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1CBE" w:rsidRPr="00CC09B9" w:rsidRDefault="00CC09B9" w:rsidP="001F1CBE">
      <w:pPr>
        <w:jc w:val="center"/>
        <w:rPr>
          <w:rFonts w:ascii="Cambria" w:hAnsi="Cambria"/>
          <w:color w:val="E36C0A"/>
        </w:rPr>
      </w:pPr>
      <w:bookmarkStart w:id="0" w:name="OLE_LINK1"/>
      <w:bookmarkStart w:id="1" w:name="OLE_LINK2"/>
      <w:r w:rsidRPr="00CC09B9">
        <w:rPr>
          <w:rFonts w:ascii="Cambria" w:hAnsi="Cambria"/>
          <w:color w:val="E36C0A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-.1pt;margin-top:176.65pt;width:528.2pt;height:53.8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1075">
              <w:txbxContent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KRSTARENJE, </w:t>
                  </w:r>
                  <w:r w:rsidR="00360769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10 DANA / 9</w:t>
                  </w: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 NOĆI</w:t>
                  </w:r>
                </w:p>
                <w:p w:rsidR="00242A74" w:rsidRPr="00242A74" w:rsidRDefault="00952AC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POLASCI IZ </w:t>
                  </w:r>
                  <w:r w:rsidR="00360769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BEOGRADA</w:t>
                  </w:r>
                </w:p>
                <w:p w:rsidR="00242A74" w:rsidRDefault="00242A74"/>
              </w:txbxContent>
            </v:textbox>
          </v:shape>
        </w:pict>
      </w:r>
      <w:r w:rsidR="009D6E65" w:rsidRPr="00CC09B9">
        <w:rPr>
          <w:rFonts w:ascii="Cambria" w:hAnsi="Cambria"/>
          <w:color w:val="E36C0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25pt;height:175.5pt">
            <v:imagedata r:id="rId8" o:title="1200px-Princess_Mariana_in_Acapulco_on_20040405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3" type="#_x0000_t136" style="position:absolute;left:0;text-align:left;margin-left:3.05pt;margin-top:8.55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PEGASUS"/>
            <w10:wrap anchorx="margin" anchory="margin"/>
          </v:shape>
        </w:pict>
      </w:r>
      <w:r>
        <w:pict>
          <v:shape id="_x0000_s1074" type="#_x0000_t136" style="position:absolute;left:0;text-align:left;margin-left:312.25pt;margin-top:135.6pt;width:204.1pt;height:29.45pt;z-index:2;mso-position-horizontal-relative:margin;mso-position-vertical-relative:margin">
            <v:shadow color="#868686"/>
            <v:textpath style="font-family:&quot;Calibri&quot;;font-size:24pt;font-weight:bold;font-style:italic;v-text-kern:t" trim="t" fitpath="t" string="SEJŠELI"/>
            <w10:wrap anchorx="margin" anchory="margin"/>
          </v:shape>
        </w:pict>
      </w:r>
    </w:p>
    <w:tbl>
      <w:tblPr>
        <w:tblW w:w="499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0"/>
        <w:gridCol w:w="850"/>
        <w:gridCol w:w="992"/>
        <w:gridCol w:w="851"/>
        <w:gridCol w:w="851"/>
        <w:gridCol w:w="851"/>
        <w:gridCol w:w="848"/>
        <w:gridCol w:w="851"/>
        <w:gridCol w:w="766"/>
        <w:gridCol w:w="1973"/>
      </w:tblGrid>
      <w:tr w:rsidR="001F1CBE" w:rsidRPr="00C763FF" w:rsidTr="00DF38AC">
        <w:trPr>
          <w:trHeight w:val="319"/>
          <w:tblCellSpacing w:w="0" w:type="dxa"/>
        </w:trPr>
        <w:tc>
          <w:tcPr>
            <w:tcW w:w="5000" w:type="pct"/>
            <w:gridSpan w:val="11"/>
            <w:shd w:val="clear" w:color="auto" w:fill="FFFFFF"/>
            <w:hideMark/>
          </w:tcPr>
          <w:p w:rsidR="00242A74" w:rsidRPr="00CC09B9" w:rsidRDefault="00CC09B9" w:rsidP="004422D8">
            <w:pPr>
              <w:pStyle w:val="Caption"/>
              <w:jc w:val="center"/>
              <w:rPr>
                <w:rFonts w:ascii="Calibri" w:hAnsi="Calibri" w:cs="Calibri"/>
              </w:rPr>
            </w:pPr>
            <w:r w:rsidRPr="00CC09B9">
              <w:rPr>
                <w:rFonts w:ascii="Calibri" w:hAnsi="Calibri" w:cs="Calibri"/>
                <w:lang w:eastAsia="en-US"/>
              </w:rPr>
              <w:pict>
                <v:shape id="_x0000_s1083" type="#_x0000_t75" style="position:absolute;left:0;text-align:left;margin-left:286.5pt;margin-top:4.4pt;width:193.4pt;height:151.9pt;z-index:-1">
                  <v:imagedata r:id="rId9" o:title="JEWELS-OF-THE-CYCLADES"/>
                </v:shape>
              </w:pict>
            </w:r>
          </w:p>
          <w:p w:rsidR="00242A74" w:rsidRPr="00CC09B9" w:rsidRDefault="00242A74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952AC7" w:rsidRPr="00CC09B9" w:rsidRDefault="00952AC7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CA75BD" w:rsidRPr="00CC09B9" w:rsidRDefault="00CA75BD" w:rsidP="00CA75BD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684538" w:rsidRPr="00CC09B9" w:rsidRDefault="00CC09B9" w:rsidP="00CA75BD">
            <w:pPr>
              <w:pStyle w:val="Caption"/>
              <w:jc w:val="center"/>
              <w:rPr>
                <w:rFonts w:ascii="Calibri" w:hAnsi="Calibri" w:cs="Calibri"/>
              </w:rPr>
            </w:pPr>
            <w:r w:rsidRPr="00CC09B9">
              <w:rPr>
                <w:rFonts w:ascii="Calibri" w:hAnsi="Calibri" w:cs="Calibri"/>
              </w:rPr>
              <w:pict>
                <v:shape id="_x0000_i1037" type="#_x0000_t75" style="width:282.75pt;height:156pt">
                  <v:imagedata r:id="rId10" o:title="Capture"/>
                </v:shape>
              </w:pict>
            </w:r>
            <w:bookmarkStart w:id="2" w:name="_GoBack"/>
            <w:bookmarkEnd w:id="2"/>
            <w:r w:rsidRPr="00CC09B9">
              <w:rPr>
                <w:rFonts w:ascii="Calibri" w:hAnsi="Calibri" w:cs="Calibri"/>
                <w:lang w:eastAsia="en-US"/>
              </w:rPr>
              <w:pict>
                <v:shape id="_x0000_s1082" type="#_x0000_t75" style="position:absolute;left:0;text-align:left;margin-left:363pt;margin-top:1.4pt;width:178.4pt;height:54.5pt;z-index:-2;mso-position-horizontal-relative:text;mso-position-vertical-relative:text">
                  <v:imagedata r:id="rId9" o:title="JEWELS-OF-THE-CYCLADES"/>
                </v:shape>
              </w:pict>
            </w:r>
          </w:p>
          <w:tbl>
            <w:tblPr>
              <w:tblpPr w:leftFromText="180" w:rightFromText="180" w:vertAnchor="text" w:horzAnchor="margin" w:tblpXSpec="center" w:tblpY="435"/>
              <w:tblW w:w="8394" w:type="dxa"/>
              <w:tblBorders>
                <w:top w:val="single" w:sz="2" w:space="0" w:color="95B3D7"/>
                <w:bottom w:val="single" w:sz="2" w:space="0" w:color="95B3D7"/>
                <w:insideH w:val="single" w:sz="2" w:space="0" w:color="95B3D7"/>
                <w:insideV w:val="single" w:sz="2" w:space="0" w:color="95B3D7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5"/>
              <w:gridCol w:w="3666"/>
              <w:gridCol w:w="1754"/>
              <w:gridCol w:w="2369"/>
            </w:tblGrid>
            <w:tr w:rsidR="00CC09B9" w:rsidRPr="003F412C" w:rsidTr="00CC09B9">
              <w:trPr>
                <w:trHeight w:val="347"/>
              </w:trPr>
              <w:tc>
                <w:tcPr>
                  <w:tcW w:w="360" w:type="pct"/>
                  <w:tcBorders>
                    <w:top w:val="nil"/>
                    <w:bottom w:val="single" w:sz="12" w:space="0" w:color="95B3D7"/>
                    <w:right w:val="nil"/>
                  </w:tcBorders>
                  <w:shd w:val="clear" w:color="auto" w:fill="FFFFFF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color w:val="002060"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bCs/>
                      <w:color w:val="002060"/>
                      <w:sz w:val="16"/>
                      <w:szCs w:val="16"/>
                    </w:rPr>
                    <w:t>Dan</w:t>
                  </w:r>
                </w:p>
              </w:tc>
              <w:tc>
                <w:tcPr>
                  <w:tcW w:w="2183" w:type="pct"/>
                  <w:tcBorders>
                    <w:top w:val="nil"/>
                    <w:left w:val="nil"/>
                    <w:bottom w:val="single" w:sz="12" w:space="0" w:color="95B3D7"/>
                    <w:right w:val="nil"/>
                  </w:tcBorders>
                  <w:shd w:val="clear" w:color="auto" w:fill="FFFFFF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color w:val="002060"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bCs/>
                      <w:color w:val="002060"/>
                      <w:sz w:val="16"/>
                      <w:szCs w:val="16"/>
                    </w:rPr>
                    <w:t>Luka</w:t>
                  </w:r>
                </w:p>
              </w:tc>
              <w:tc>
                <w:tcPr>
                  <w:tcW w:w="1045" w:type="pct"/>
                  <w:tcBorders>
                    <w:top w:val="nil"/>
                    <w:left w:val="nil"/>
                    <w:bottom w:val="single" w:sz="12" w:space="0" w:color="95B3D7"/>
                    <w:right w:val="nil"/>
                  </w:tcBorders>
                  <w:shd w:val="clear" w:color="auto" w:fill="FFFFFF"/>
                  <w:hideMark/>
                </w:tcPr>
                <w:p w:rsidR="00360769" w:rsidRPr="00CC09B9" w:rsidRDefault="00360769" w:rsidP="00360769">
                  <w:pPr>
                    <w:rPr>
                      <w:rFonts w:ascii="Calibri" w:hAnsi="Calibri" w:cs="Calibri"/>
                      <w:color w:val="002060"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bCs/>
                      <w:color w:val="002060"/>
                      <w:sz w:val="16"/>
                      <w:szCs w:val="16"/>
                    </w:rPr>
                    <w:t>Dolazak</w:t>
                  </w:r>
                </w:p>
              </w:tc>
              <w:tc>
                <w:tcPr>
                  <w:tcW w:w="1411" w:type="pct"/>
                  <w:tcBorders>
                    <w:top w:val="nil"/>
                    <w:left w:val="nil"/>
                    <w:bottom w:val="single" w:sz="12" w:space="0" w:color="95B3D7"/>
                  </w:tcBorders>
                  <w:shd w:val="clear" w:color="auto" w:fill="FFFFFF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color w:val="002060"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bCs/>
                      <w:color w:val="002060"/>
                      <w:sz w:val="16"/>
                      <w:szCs w:val="16"/>
                    </w:rPr>
                    <w:t>Odlazak</w:t>
                  </w:r>
                </w:p>
              </w:tc>
            </w:tr>
            <w:tr w:rsidR="00CC09B9" w:rsidRPr="003F412C" w:rsidTr="00CC09B9">
              <w:trPr>
                <w:trHeight w:val="351"/>
              </w:trPr>
              <w:tc>
                <w:tcPr>
                  <w:tcW w:w="360" w:type="pct"/>
                  <w:shd w:val="clear" w:color="auto" w:fill="DBE5F1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183" w:type="pct"/>
                  <w:shd w:val="clear" w:color="auto" w:fill="DBE5F1"/>
                  <w:hideMark/>
                </w:tcPr>
                <w:p w:rsidR="00360769" w:rsidRPr="00CC09B9" w:rsidRDefault="00360769" w:rsidP="00CC09B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Beograd – Istanbul - Sejšeli</w:t>
                  </w:r>
                </w:p>
              </w:tc>
              <w:tc>
                <w:tcPr>
                  <w:tcW w:w="1045" w:type="pct"/>
                  <w:shd w:val="clear" w:color="auto" w:fill="DBE5F1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18:00</w:t>
                  </w:r>
                </w:p>
              </w:tc>
              <w:tc>
                <w:tcPr>
                  <w:tcW w:w="1411" w:type="pct"/>
                  <w:shd w:val="clear" w:color="auto" w:fill="DBE5F1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CC09B9" w:rsidRPr="003F412C" w:rsidTr="00CC09B9">
              <w:trPr>
                <w:trHeight w:val="323"/>
              </w:trPr>
              <w:tc>
                <w:tcPr>
                  <w:tcW w:w="360" w:type="pct"/>
                  <w:shd w:val="clear" w:color="auto" w:fill="auto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183" w:type="pct"/>
                  <w:shd w:val="clear" w:color="auto" w:fill="auto"/>
                  <w:hideMark/>
                </w:tcPr>
                <w:p w:rsidR="00360769" w:rsidRPr="00CC09B9" w:rsidRDefault="00360769" w:rsidP="00CC09B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Ostrvo Mahe</w:t>
                  </w:r>
                </w:p>
              </w:tc>
              <w:tc>
                <w:tcPr>
                  <w:tcW w:w="1045" w:type="pct"/>
                  <w:shd w:val="clear" w:color="auto" w:fill="auto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10:55</w:t>
                  </w:r>
                </w:p>
              </w:tc>
              <w:tc>
                <w:tcPr>
                  <w:tcW w:w="1411" w:type="pct"/>
                  <w:shd w:val="clear" w:color="auto" w:fill="auto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u hotelu</w:t>
                  </w:r>
                </w:p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“Constance Ephelia” 5*</w:t>
                  </w:r>
                </w:p>
              </w:tc>
            </w:tr>
            <w:tr w:rsidR="00CC09B9" w:rsidRPr="003F412C" w:rsidTr="00CC09B9">
              <w:trPr>
                <w:trHeight w:val="385"/>
              </w:trPr>
              <w:tc>
                <w:tcPr>
                  <w:tcW w:w="360" w:type="pct"/>
                  <w:shd w:val="clear" w:color="auto" w:fill="DBE5F1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183" w:type="pct"/>
                  <w:shd w:val="clear" w:color="auto" w:fill="DBE5F1"/>
                  <w:hideMark/>
                </w:tcPr>
                <w:p w:rsidR="00360769" w:rsidRPr="00CC09B9" w:rsidRDefault="00360769" w:rsidP="00CC09B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Ostrvo Mahe I Sveta Ana</w:t>
                  </w:r>
                </w:p>
              </w:tc>
              <w:tc>
                <w:tcPr>
                  <w:tcW w:w="1045" w:type="pct"/>
                  <w:shd w:val="clear" w:color="auto" w:fill="DBE5F1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1" w:type="pct"/>
                  <w:shd w:val="clear" w:color="auto" w:fill="DBE5F1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na brodu</w:t>
                  </w:r>
                </w:p>
              </w:tc>
            </w:tr>
            <w:tr w:rsidR="00CC09B9" w:rsidRPr="003F412C" w:rsidTr="00CC09B9">
              <w:trPr>
                <w:trHeight w:val="299"/>
              </w:trPr>
              <w:tc>
                <w:tcPr>
                  <w:tcW w:w="360" w:type="pct"/>
                  <w:shd w:val="clear" w:color="auto" w:fill="auto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183" w:type="pct"/>
                  <w:shd w:val="clear" w:color="auto" w:fill="auto"/>
                  <w:hideMark/>
                </w:tcPr>
                <w:p w:rsidR="00360769" w:rsidRPr="00CC09B9" w:rsidRDefault="00360769" w:rsidP="00CC09B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Sv. Ana I ostrvo Curieuse</w:t>
                  </w:r>
                </w:p>
              </w:tc>
              <w:tc>
                <w:tcPr>
                  <w:tcW w:w="1045" w:type="pct"/>
                  <w:shd w:val="clear" w:color="auto" w:fill="auto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1" w:type="pct"/>
                  <w:shd w:val="clear" w:color="auto" w:fill="auto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na brodu</w:t>
                  </w:r>
                </w:p>
              </w:tc>
            </w:tr>
            <w:tr w:rsidR="00CC09B9" w:rsidRPr="003F412C" w:rsidTr="00CC09B9">
              <w:trPr>
                <w:trHeight w:val="452"/>
              </w:trPr>
              <w:tc>
                <w:tcPr>
                  <w:tcW w:w="360" w:type="pct"/>
                  <w:shd w:val="clear" w:color="auto" w:fill="DBE5F1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183" w:type="pct"/>
                  <w:shd w:val="clear" w:color="auto" w:fill="DBE5F1"/>
                  <w:hideMark/>
                </w:tcPr>
                <w:p w:rsidR="00360769" w:rsidRPr="00CC09B9" w:rsidRDefault="00360769" w:rsidP="00CC09B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Curieuse, Cousin I Anse Lazio, ostrvo Praslin</w:t>
                  </w:r>
                </w:p>
              </w:tc>
              <w:tc>
                <w:tcPr>
                  <w:tcW w:w="1045" w:type="pct"/>
                  <w:shd w:val="clear" w:color="auto" w:fill="DBE5F1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411" w:type="pct"/>
                  <w:shd w:val="clear" w:color="auto" w:fill="DBE5F1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na brodu</w:t>
                  </w:r>
                </w:p>
              </w:tc>
            </w:tr>
            <w:tr w:rsidR="00CC09B9" w:rsidRPr="003F412C" w:rsidTr="00CC09B9">
              <w:trPr>
                <w:trHeight w:val="340"/>
              </w:trPr>
              <w:tc>
                <w:tcPr>
                  <w:tcW w:w="360" w:type="pct"/>
                  <w:shd w:val="clear" w:color="auto" w:fill="auto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183" w:type="pct"/>
                  <w:shd w:val="clear" w:color="auto" w:fill="auto"/>
                  <w:hideMark/>
                </w:tcPr>
                <w:p w:rsidR="00360769" w:rsidRPr="00CC09B9" w:rsidRDefault="00360769" w:rsidP="00CC09B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Anse Lazio, Aride, St. Pierre, Praslin</w:t>
                  </w:r>
                </w:p>
              </w:tc>
              <w:tc>
                <w:tcPr>
                  <w:tcW w:w="1045" w:type="pct"/>
                  <w:shd w:val="clear" w:color="auto" w:fill="auto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411" w:type="pct"/>
                  <w:shd w:val="clear" w:color="auto" w:fill="auto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u luci</w:t>
                  </w:r>
                </w:p>
              </w:tc>
            </w:tr>
            <w:tr w:rsidR="00CC09B9" w:rsidRPr="003F412C" w:rsidTr="00CC09B9">
              <w:trPr>
                <w:trHeight w:val="299"/>
              </w:trPr>
              <w:tc>
                <w:tcPr>
                  <w:tcW w:w="360" w:type="pct"/>
                  <w:shd w:val="clear" w:color="auto" w:fill="DBE5F1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183" w:type="pct"/>
                  <w:shd w:val="clear" w:color="auto" w:fill="DBE5F1"/>
                  <w:hideMark/>
                </w:tcPr>
                <w:p w:rsidR="00360769" w:rsidRPr="00CC09B9" w:rsidRDefault="00DF38AC" w:rsidP="00CC09B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Baie, Sv. Ana, Felicite, La Digue</w:t>
                  </w:r>
                </w:p>
              </w:tc>
              <w:tc>
                <w:tcPr>
                  <w:tcW w:w="1045" w:type="pct"/>
                  <w:shd w:val="clear" w:color="auto" w:fill="DBE5F1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411" w:type="pct"/>
                  <w:shd w:val="clear" w:color="auto" w:fill="DBE5F1"/>
                  <w:hideMark/>
                </w:tcPr>
                <w:p w:rsidR="00360769" w:rsidRPr="00CC09B9" w:rsidRDefault="00360769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Nočenje u </w:t>
                  </w:r>
                  <w:r w:rsidR="00DF38AC"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luci</w:t>
                  </w:r>
                </w:p>
              </w:tc>
            </w:tr>
            <w:tr w:rsidR="00CC09B9" w:rsidRPr="003F412C" w:rsidTr="00CC09B9">
              <w:trPr>
                <w:trHeight w:val="264"/>
              </w:trPr>
              <w:tc>
                <w:tcPr>
                  <w:tcW w:w="360" w:type="pct"/>
                  <w:shd w:val="clear" w:color="auto" w:fill="auto"/>
                  <w:hideMark/>
                </w:tcPr>
                <w:p w:rsidR="00360769" w:rsidRPr="00CC09B9" w:rsidRDefault="00DF38AC" w:rsidP="00CC09B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183" w:type="pct"/>
                  <w:shd w:val="clear" w:color="auto" w:fill="auto"/>
                  <w:hideMark/>
                </w:tcPr>
                <w:p w:rsidR="00360769" w:rsidRPr="00CC09B9" w:rsidRDefault="00DF38AC" w:rsidP="00CC09B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La Digue, Moyenne ostrvo</w:t>
                  </w:r>
                </w:p>
              </w:tc>
              <w:tc>
                <w:tcPr>
                  <w:tcW w:w="1045" w:type="pct"/>
                  <w:shd w:val="clear" w:color="auto" w:fill="auto"/>
                  <w:hideMark/>
                </w:tcPr>
                <w:p w:rsidR="00360769" w:rsidRPr="00CC09B9" w:rsidRDefault="00DF38AC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411" w:type="pct"/>
                  <w:shd w:val="clear" w:color="auto" w:fill="auto"/>
                  <w:hideMark/>
                </w:tcPr>
                <w:p w:rsidR="00360769" w:rsidRPr="00CC09B9" w:rsidRDefault="00DF38AC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na brodu</w:t>
                  </w:r>
                </w:p>
              </w:tc>
            </w:tr>
            <w:tr w:rsidR="00CC09B9" w:rsidRPr="003F412C" w:rsidTr="00CC09B9">
              <w:trPr>
                <w:trHeight w:val="264"/>
              </w:trPr>
              <w:tc>
                <w:tcPr>
                  <w:tcW w:w="360" w:type="pct"/>
                  <w:shd w:val="clear" w:color="auto" w:fill="DBE5F1"/>
                  <w:hideMark/>
                </w:tcPr>
                <w:p w:rsidR="00360769" w:rsidRPr="00CC09B9" w:rsidRDefault="00DF38AC" w:rsidP="00CC09B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2183" w:type="pct"/>
                  <w:shd w:val="clear" w:color="auto" w:fill="DBE5F1"/>
                  <w:hideMark/>
                </w:tcPr>
                <w:p w:rsidR="00360769" w:rsidRPr="00CC09B9" w:rsidRDefault="00DF38AC" w:rsidP="00CC09B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Moyenne, Mahe, Istanbul</w:t>
                  </w:r>
                </w:p>
              </w:tc>
              <w:tc>
                <w:tcPr>
                  <w:tcW w:w="1045" w:type="pct"/>
                  <w:shd w:val="clear" w:color="auto" w:fill="DBE5F1"/>
                  <w:hideMark/>
                </w:tcPr>
                <w:p w:rsidR="00360769" w:rsidRPr="00CC09B9" w:rsidRDefault="00DF38AC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411" w:type="pct"/>
                  <w:shd w:val="clear" w:color="auto" w:fill="DBE5F1"/>
                  <w:hideMark/>
                </w:tcPr>
                <w:p w:rsidR="00360769" w:rsidRPr="00CC09B9" w:rsidRDefault="00DF38AC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Nočni let</w:t>
                  </w:r>
                </w:p>
              </w:tc>
            </w:tr>
            <w:tr w:rsidR="00CC09B9" w:rsidRPr="003F412C" w:rsidTr="00CC09B9">
              <w:trPr>
                <w:trHeight w:val="264"/>
              </w:trPr>
              <w:tc>
                <w:tcPr>
                  <w:tcW w:w="360" w:type="pct"/>
                  <w:shd w:val="clear" w:color="auto" w:fill="auto"/>
                  <w:hideMark/>
                </w:tcPr>
                <w:p w:rsidR="00360769" w:rsidRPr="00CC09B9" w:rsidRDefault="00DF38AC" w:rsidP="00CC09B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183" w:type="pct"/>
                  <w:shd w:val="clear" w:color="auto" w:fill="auto"/>
                  <w:hideMark/>
                </w:tcPr>
                <w:p w:rsidR="00360769" w:rsidRPr="00CC09B9" w:rsidRDefault="00DF38AC" w:rsidP="00CC09B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Istanbul - Beograd</w:t>
                  </w:r>
                </w:p>
              </w:tc>
              <w:tc>
                <w:tcPr>
                  <w:tcW w:w="1045" w:type="pct"/>
                  <w:shd w:val="clear" w:color="auto" w:fill="auto"/>
                  <w:hideMark/>
                </w:tcPr>
                <w:p w:rsidR="00360769" w:rsidRPr="00CC09B9" w:rsidRDefault="00DF38AC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04:10</w:t>
                  </w:r>
                </w:p>
              </w:tc>
              <w:tc>
                <w:tcPr>
                  <w:tcW w:w="1411" w:type="pct"/>
                  <w:shd w:val="clear" w:color="auto" w:fill="auto"/>
                  <w:hideMark/>
                </w:tcPr>
                <w:p w:rsidR="00360769" w:rsidRPr="00CC09B9" w:rsidRDefault="00DF38AC" w:rsidP="00CC09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07:40</w:t>
                  </w:r>
                </w:p>
              </w:tc>
            </w:tr>
          </w:tbl>
          <w:p w:rsidR="00684538" w:rsidRPr="00CC09B9" w:rsidRDefault="00684538" w:rsidP="00CA75BD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633CFF" w:rsidRPr="00CC09B9" w:rsidRDefault="00633CFF" w:rsidP="00AC5FC0">
            <w:pPr>
              <w:pStyle w:val="Caption"/>
              <w:rPr>
                <w:rFonts w:ascii="Calibri" w:hAnsi="Calibri" w:cs="Calibri"/>
              </w:rPr>
            </w:pPr>
          </w:p>
          <w:p w:rsidR="00633CFF" w:rsidRPr="00CC09B9" w:rsidRDefault="00633CFF" w:rsidP="00AC5FC0">
            <w:pPr>
              <w:pStyle w:val="Caption"/>
              <w:rPr>
                <w:rFonts w:ascii="Calibri" w:hAnsi="Calibri" w:cs="Calibri"/>
              </w:rPr>
            </w:pPr>
          </w:p>
          <w:p w:rsidR="00952AC7" w:rsidRPr="00CC09B9" w:rsidRDefault="00952AC7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1F1CBE" w:rsidRPr="00CC09B9" w:rsidRDefault="001F1CBE" w:rsidP="00952AC7">
            <w:pPr>
              <w:pStyle w:val="Caption"/>
              <w:rPr>
                <w:rFonts w:ascii="Calibri" w:hAnsi="Calibri" w:cs="Calibri"/>
                <w:color w:val="E36C0A"/>
                <w:sz w:val="8"/>
                <w:lang w:eastAsia="en-US"/>
              </w:rPr>
            </w:pPr>
          </w:p>
          <w:p w:rsidR="00633CFF" w:rsidRPr="00CC09B9" w:rsidRDefault="00633CFF" w:rsidP="00952AC7">
            <w:pPr>
              <w:pStyle w:val="Caption"/>
              <w:rPr>
                <w:rFonts w:ascii="Calibri" w:hAnsi="Calibri" w:cs="Calibri"/>
                <w:color w:val="E36C0A"/>
                <w:sz w:val="8"/>
                <w:lang w:eastAsia="en-US"/>
              </w:rPr>
            </w:pPr>
          </w:p>
          <w:p w:rsidR="00633CFF" w:rsidRPr="00CC09B9" w:rsidRDefault="00633CFF" w:rsidP="00952AC7">
            <w:pPr>
              <w:pStyle w:val="Caption"/>
              <w:rPr>
                <w:rFonts w:ascii="Calibri" w:hAnsi="Calibri" w:cs="Calibri"/>
                <w:color w:val="E36C0A"/>
                <w:sz w:val="8"/>
                <w:lang w:eastAsia="en-US"/>
              </w:rPr>
            </w:pPr>
          </w:p>
        </w:tc>
      </w:tr>
      <w:tr w:rsidR="00073E14" w:rsidRPr="00C763FF" w:rsidTr="00DF38AC">
        <w:trPr>
          <w:trHeight w:val="319"/>
          <w:tblCellSpacing w:w="0" w:type="dxa"/>
        </w:trPr>
        <w:tc>
          <w:tcPr>
            <w:tcW w:w="5000" w:type="pct"/>
            <w:gridSpan w:val="11"/>
            <w:shd w:val="clear" w:color="auto" w:fill="FFFFFF"/>
            <w:hideMark/>
          </w:tcPr>
          <w:p w:rsidR="00073E14" w:rsidRPr="00CC09B9" w:rsidRDefault="00073E14" w:rsidP="00633CFF">
            <w:pPr>
              <w:pStyle w:val="Caption"/>
              <w:jc w:val="right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  <w:p w:rsidR="00633CFF" w:rsidRPr="00CC09B9" w:rsidRDefault="00633CFF" w:rsidP="00633CFF">
            <w:pPr>
              <w:pStyle w:val="Caption"/>
              <w:jc w:val="right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  <w:p w:rsidR="00633CFF" w:rsidRPr="00CC09B9" w:rsidRDefault="00633CFF" w:rsidP="00633CFF">
            <w:pPr>
              <w:pStyle w:val="Caption"/>
              <w:jc w:val="right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  <w:p w:rsidR="00633CFF" w:rsidRPr="00CC09B9" w:rsidRDefault="00633CFF" w:rsidP="00633CFF">
            <w:pPr>
              <w:pStyle w:val="Caption"/>
              <w:jc w:val="right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  <w:p w:rsidR="00633CFF" w:rsidRPr="00CC09B9" w:rsidRDefault="00633CFF" w:rsidP="00633CFF">
            <w:pPr>
              <w:pStyle w:val="Caption"/>
              <w:jc w:val="right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  <w:p w:rsidR="00633CFF" w:rsidRPr="00CC09B9" w:rsidRDefault="00633CFF" w:rsidP="00633CFF">
            <w:pPr>
              <w:pStyle w:val="Caption"/>
              <w:jc w:val="right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</w:tc>
      </w:tr>
      <w:tr w:rsidR="00F523F2" w:rsidRPr="00FE347B" w:rsidTr="00F523F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37" w:type="pct"/>
          <w:trHeight w:val="434"/>
        </w:trPr>
        <w:tc>
          <w:tcPr>
            <w:tcW w:w="472" w:type="pct"/>
            <w:shd w:val="clear" w:color="auto" w:fill="4F81BD"/>
          </w:tcPr>
          <w:p w:rsidR="00F523F2" w:rsidRPr="00CC09B9" w:rsidRDefault="00F523F2" w:rsidP="005F7847">
            <w:pPr>
              <w:rPr>
                <w:rFonts w:ascii="Calibri" w:hAnsi="Calibri" w:cs="Calibri"/>
                <w:b/>
                <w:color w:val="FFFFFF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z w:val="12"/>
                <w:szCs w:val="16"/>
              </w:rPr>
              <w:lastRenderedPageBreak/>
              <w:t>DATUM POLASKA</w:t>
            </w:r>
          </w:p>
          <w:p w:rsidR="00F523F2" w:rsidRPr="00CC09B9" w:rsidRDefault="00F523F2" w:rsidP="005F7847">
            <w:pPr>
              <w:rPr>
                <w:rFonts w:ascii="Calibri" w:hAnsi="Calibri" w:cs="Calibri"/>
                <w:b/>
                <w:color w:val="FFFFFF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z w:val="12"/>
                <w:szCs w:val="16"/>
              </w:rPr>
              <w:t>DATUM POVRATKA</w:t>
            </w:r>
          </w:p>
        </w:tc>
        <w:tc>
          <w:tcPr>
            <w:tcW w:w="333" w:type="pct"/>
            <w:shd w:val="clear" w:color="auto" w:fill="4F81BD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  <w:t>01.06.</w:t>
            </w:r>
          </w:p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  <w:t>11.06.</w:t>
            </w:r>
          </w:p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</w:p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</w:p>
        </w:tc>
        <w:tc>
          <w:tcPr>
            <w:tcW w:w="404" w:type="pct"/>
            <w:shd w:val="clear" w:color="auto" w:fill="4F81BD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  <w:t>08.06.</w:t>
            </w:r>
          </w:p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  <w:t>18.06.</w:t>
            </w:r>
          </w:p>
        </w:tc>
        <w:tc>
          <w:tcPr>
            <w:tcW w:w="471" w:type="pct"/>
            <w:shd w:val="clear" w:color="auto" w:fill="4F81BD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  <w:t>03.07.</w:t>
            </w:r>
          </w:p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  <w:t>13.07.</w:t>
            </w:r>
          </w:p>
        </w:tc>
        <w:tc>
          <w:tcPr>
            <w:tcW w:w="404" w:type="pct"/>
            <w:shd w:val="clear" w:color="auto" w:fill="4F81BD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  <w:t>10.08.</w:t>
            </w:r>
          </w:p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  <w:t>20.08.</w:t>
            </w:r>
          </w:p>
        </w:tc>
        <w:tc>
          <w:tcPr>
            <w:tcW w:w="404" w:type="pct"/>
            <w:shd w:val="clear" w:color="auto" w:fill="4F81BD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  <w:t>17.08.</w:t>
            </w:r>
          </w:p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  <w:t>27.08.</w:t>
            </w:r>
          </w:p>
        </w:tc>
        <w:tc>
          <w:tcPr>
            <w:tcW w:w="404" w:type="pct"/>
            <w:shd w:val="clear" w:color="auto" w:fill="4F81BD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  <w:t>24.08.</w:t>
            </w:r>
          </w:p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  <w:t>03.09.</w:t>
            </w:r>
          </w:p>
        </w:tc>
        <w:tc>
          <w:tcPr>
            <w:tcW w:w="403" w:type="pct"/>
            <w:shd w:val="clear" w:color="auto" w:fill="4F81BD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  <w:t>31.08.</w:t>
            </w:r>
          </w:p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  <w:t>09.09.</w:t>
            </w:r>
          </w:p>
        </w:tc>
        <w:tc>
          <w:tcPr>
            <w:tcW w:w="404" w:type="pct"/>
            <w:shd w:val="clear" w:color="auto" w:fill="4F81BD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  <w:t>07.09.</w:t>
            </w:r>
          </w:p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  <w:t>17.09.</w:t>
            </w:r>
          </w:p>
        </w:tc>
        <w:tc>
          <w:tcPr>
            <w:tcW w:w="364" w:type="pct"/>
            <w:shd w:val="clear" w:color="auto" w:fill="4F81BD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  <w:t>14.09.</w:t>
            </w:r>
          </w:p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pacing w:val="-6"/>
                <w:sz w:val="12"/>
                <w:szCs w:val="16"/>
              </w:rPr>
              <w:t>24.09.</w:t>
            </w:r>
          </w:p>
        </w:tc>
      </w:tr>
      <w:tr w:rsidR="00F523F2" w:rsidRPr="00FE347B" w:rsidTr="00CC09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37" w:type="pct"/>
          <w:trHeight w:val="250"/>
        </w:trPr>
        <w:tc>
          <w:tcPr>
            <w:tcW w:w="472" w:type="pct"/>
            <w:tcBorders>
              <w:bottom w:val="single" w:sz="4" w:space="0" w:color="000000"/>
            </w:tcBorders>
          </w:tcPr>
          <w:p w:rsidR="00F523F2" w:rsidRPr="00CC09B9" w:rsidRDefault="00F523F2" w:rsidP="005F7847">
            <w:pPr>
              <w:rPr>
                <w:rFonts w:ascii="Calibri" w:hAnsi="Calibri" w:cs="Calibri"/>
                <w:b/>
                <w:color w:val="1F497D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1F497D"/>
                <w:sz w:val="12"/>
                <w:szCs w:val="16"/>
              </w:rPr>
              <w:t>Broj dana / Broj noćenja</w:t>
            </w:r>
          </w:p>
        </w:tc>
        <w:tc>
          <w:tcPr>
            <w:tcW w:w="3591" w:type="pct"/>
            <w:gridSpan w:val="9"/>
            <w:tcBorders>
              <w:bottom w:val="single" w:sz="4" w:space="0" w:color="000000"/>
              <w:right w:val="single" w:sz="4" w:space="0" w:color="auto"/>
            </w:tcBorders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1F497D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1F497D"/>
                <w:sz w:val="12"/>
                <w:szCs w:val="16"/>
              </w:rPr>
              <w:t>10/9</w:t>
            </w:r>
          </w:p>
        </w:tc>
      </w:tr>
      <w:tr w:rsidR="00F523F2" w:rsidRPr="00FE347B" w:rsidTr="00CC09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37" w:type="pct"/>
          <w:trHeight w:val="250"/>
        </w:trPr>
        <w:tc>
          <w:tcPr>
            <w:tcW w:w="472" w:type="pct"/>
            <w:tcBorders>
              <w:top w:val="single" w:sz="4" w:space="0" w:color="000000"/>
              <w:bottom w:val="nil"/>
            </w:tcBorders>
          </w:tcPr>
          <w:p w:rsidR="00F523F2" w:rsidRPr="00CC09B9" w:rsidRDefault="00F523F2" w:rsidP="005F7847">
            <w:pPr>
              <w:rPr>
                <w:rFonts w:ascii="Calibri" w:hAnsi="Calibri" w:cs="Calibri"/>
                <w:b/>
                <w:color w:val="1F497D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1F497D"/>
                <w:sz w:val="12"/>
                <w:szCs w:val="16"/>
              </w:rPr>
              <w:t>Luka Ukrcaja/</w:t>
            </w:r>
          </w:p>
          <w:p w:rsidR="00F523F2" w:rsidRPr="00CC09B9" w:rsidRDefault="00F523F2" w:rsidP="005F7847">
            <w:pPr>
              <w:rPr>
                <w:rFonts w:ascii="Calibri" w:hAnsi="Calibri" w:cs="Calibri"/>
                <w:b/>
                <w:color w:val="1F497D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1F497D"/>
                <w:sz w:val="12"/>
                <w:szCs w:val="16"/>
              </w:rPr>
              <w:t>Vrsta kabine</w:t>
            </w:r>
          </w:p>
        </w:tc>
        <w:tc>
          <w:tcPr>
            <w:tcW w:w="3591" w:type="pct"/>
            <w:gridSpan w:val="9"/>
            <w:tcBorders>
              <w:top w:val="single" w:sz="4" w:space="0" w:color="000000"/>
              <w:right w:val="single" w:sz="4" w:space="0" w:color="auto"/>
            </w:tcBorders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1F497D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1F497D"/>
                <w:sz w:val="12"/>
                <w:szCs w:val="16"/>
              </w:rPr>
              <w:t>ISTANBUL</w:t>
            </w:r>
          </w:p>
        </w:tc>
      </w:tr>
      <w:tr w:rsidR="00F523F2" w:rsidRPr="00FE347B" w:rsidTr="00F523F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37" w:type="pct"/>
          <w:trHeight w:val="265"/>
        </w:trPr>
        <w:tc>
          <w:tcPr>
            <w:tcW w:w="4063" w:type="pct"/>
            <w:gridSpan w:val="10"/>
            <w:tcBorders>
              <w:right w:val="single" w:sz="4" w:space="0" w:color="auto"/>
            </w:tcBorders>
            <w:shd w:val="clear" w:color="auto" w:fill="4F81BD"/>
          </w:tcPr>
          <w:p w:rsidR="00F523F2" w:rsidRPr="00CC09B9" w:rsidRDefault="00F523F2" w:rsidP="005F7847">
            <w:pPr>
              <w:rPr>
                <w:rFonts w:ascii="Calibri" w:hAnsi="Calibri" w:cs="Calibri"/>
                <w:color w:val="FFFFFF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FFFFFF"/>
                <w:sz w:val="12"/>
                <w:szCs w:val="16"/>
              </w:rPr>
              <w:t>PEGASUS, SEJŠELI, USLUGA FB  (doručak+ručak+večera)</w:t>
            </w:r>
          </w:p>
        </w:tc>
      </w:tr>
      <w:tr w:rsidR="00F523F2" w:rsidRPr="00FE347B" w:rsidTr="00F523F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37" w:type="pct"/>
          <w:trHeight w:val="250"/>
        </w:trPr>
        <w:tc>
          <w:tcPr>
            <w:tcW w:w="472" w:type="pct"/>
          </w:tcPr>
          <w:p w:rsidR="00F523F2" w:rsidRPr="00CC09B9" w:rsidRDefault="00F523F2" w:rsidP="005F7847">
            <w:pPr>
              <w:rPr>
                <w:rFonts w:ascii="Calibri" w:hAnsi="Calibri" w:cs="Calibri"/>
                <w:color w:val="1F497D"/>
                <w:sz w:val="12"/>
                <w:szCs w:val="16"/>
              </w:rPr>
            </w:pPr>
            <w:r w:rsidRPr="00CC09B9">
              <w:rPr>
                <w:rFonts w:ascii="Calibri" w:hAnsi="Calibri" w:cs="Calibri"/>
                <w:color w:val="1F497D"/>
                <w:sz w:val="12"/>
                <w:szCs w:val="16"/>
              </w:rPr>
              <w:t>1/1 C kabina</w:t>
            </w:r>
          </w:p>
          <w:p w:rsidR="00F523F2" w:rsidRPr="00CC09B9" w:rsidRDefault="00F523F2" w:rsidP="005F7847">
            <w:pPr>
              <w:rPr>
                <w:rFonts w:ascii="Calibri" w:hAnsi="Calibri" w:cs="Calibri"/>
                <w:color w:val="1F497D"/>
                <w:sz w:val="12"/>
                <w:szCs w:val="16"/>
              </w:rPr>
            </w:pPr>
            <w:r w:rsidRPr="00CC09B9">
              <w:rPr>
                <w:rFonts w:ascii="Calibri" w:hAnsi="Calibri" w:cs="Calibri"/>
                <w:color w:val="1F497D"/>
                <w:sz w:val="12"/>
                <w:szCs w:val="16"/>
              </w:rPr>
              <w:t>Donja paluba</w:t>
            </w:r>
          </w:p>
        </w:tc>
        <w:tc>
          <w:tcPr>
            <w:tcW w:w="333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2.990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2.990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71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2.990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2.990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2.990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2.990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3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2.990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2.990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36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2.990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</w:tr>
      <w:tr w:rsidR="00F523F2" w:rsidRPr="00FE347B" w:rsidTr="00F523F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37" w:type="pct"/>
          <w:trHeight w:val="250"/>
        </w:trPr>
        <w:tc>
          <w:tcPr>
            <w:tcW w:w="472" w:type="pct"/>
          </w:tcPr>
          <w:p w:rsidR="00F523F2" w:rsidRPr="00CC09B9" w:rsidRDefault="00F523F2" w:rsidP="005F7847">
            <w:pPr>
              <w:rPr>
                <w:rFonts w:ascii="Calibri" w:hAnsi="Calibri" w:cs="Calibri"/>
                <w:color w:val="1F497D"/>
                <w:sz w:val="12"/>
                <w:szCs w:val="16"/>
              </w:rPr>
            </w:pPr>
            <w:r w:rsidRPr="00CC09B9">
              <w:rPr>
                <w:rFonts w:ascii="Calibri" w:hAnsi="Calibri" w:cs="Calibri"/>
                <w:color w:val="1F497D"/>
                <w:sz w:val="12"/>
                <w:szCs w:val="16"/>
              </w:rPr>
              <w:t>1/2 C kabina Donja paluba</w:t>
            </w:r>
          </w:p>
        </w:tc>
        <w:tc>
          <w:tcPr>
            <w:tcW w:w="333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2. 140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2. 140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71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2. 140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2. 140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2. 140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F523F2">
            <w:pPr>
              <w:tabs>
                <w:tab w:val="center" w:pos="317"/>
              </w:tabs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2. 140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3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2. 140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2. 140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36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2. 140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</w:tr>
      <w:tr w:rsidR="00F523F2" w:rsidRPr="00FE347B" w:rsidTr="00F523F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37" w:type="pct"/>
          <w:trHeight w:val="292"/>
        </w:trPr>
        <w:tc>
          <w:tcPr>
            <w:tcW w:w="472" w:type="pct"/>
          </w:tcPr>
          <w:p w:rsidR="00F523F2" w:rsidRPr="00CC09B9" w:rsidRDefault="00F523F2" w:rsidP="005F7847">
            <w:pPr>
              <w:rPr>
                <w:rFonts w:ascii="Calibri" w:hAnsi="Calibri" w:cs="Calibri"/>
                <w:color w:val="1F497D"/>
                <w:sz w:val="12"/>
                <w:szCs w:val="16"/>
              </w:rPr>
            </w:pPr>
            <w:r w:rsidRPr="00CC09B9">
              <w:rPr>
                <w:rFonts w:ascii="Calibri" w:hAnsi="Calibri" w:cs="Calibri"/>
                <w:color w:val="1F497D"/>
                <w:sz w:val="12"/>
                <w:szCs w:val="16"/>
              </w:rPr>
              <w:t>1/1 B kabina</w:t>
            </w:r>
          </w:p>
          <w:p w:rsidR="00F523F2" w:rsidRPr="00CC09B9" w:rsidRDefault="00F523F2" w:rsidP="005F7847">
            <w:pPr>
              <w:rPr>
                <w:rFonts w:ascii="Calibri" w:hAnsi="Calibri" w:cs="Calibri"/>
                <w:color w:val="1F497D"/>
                <w:sz w:val="12"/>
                <w:szCs w:val="16"/>
              </w:rPr>
            </w:pPr>
            <w:r w:rsidRPr="00CC09B9">
              <w:rPr>
                <w:rFonts w:ascii="Calibri" w:hAnsi="Calibri" w:cs="Calibri"/>
                <w:color w:val="1F497D"/>
                <w:sz w:val="12"/>
                <w:szCs w:val="16"/>
              </w:rPr>
              <w:t>Donja paluba</w:t>
            </w:r>
          </w:p>
        </w:tc>
        <w:tc>
          <w:tcPr>
            <w:tcW w:w="333" w:type="pct"/>
          </w:tcPr>
          <w:p w:rsidR="00F523F2" w:rsidRPr="00CC09B9" w:rsidRDefault="00F523F2" w:rsidP="00633CFF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3. 290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3. 290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71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3. 290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3. 290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5F7847">
            <w:pPr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3. 290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3. 290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3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3. 290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3. 290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364" w:type="pct"/>
            <w:tcBorders>
              <w:right w:val="single" w:sz="4" w:space="0" w:color="auto"/>
            </w:tcBorders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3. 290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</w:tr>
      <w:tr w:rsidR="002242E1" w:rsidRPr="00FE347B" w:rsidTr="002242E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37" w:type="pct"/>
          <w:trHeight w:val="292"/>
        </w:trPr>
        <w:tc>
          <w:tcPr>
            <w:tcW w:w="472" w:type="pct"/>
          </w:tcPr>
          <w:p w:rsidR="002242E1" w:rsidRPr="00CC09B9" w:rsidRDefault="002242E1" w:rsidP="005F7847">
            <w:pPr>
              <w:rPr>
                <w:rFonts w:ascii="Calibri" w:hAnsi="Calibri" w:cs="Calibri"/>
                <w:color w:val="1F497D"/>
                <w:sz w:val="12"/>
                <w:szCs w:val="16"/>
              </w:rPr>
            </w:pPr>
            <w:r w:rsidRPr="00CC09B9">
              <w:rPr>
                <w:rFonts w:ascii="Calibri" w:hAnsi="Calibri" w:cs="Calibri"/>
                <w:color w:val="1F497D"/>
                <w:sz w:val="12"/>
                <w:szCs w:val="16"/>
              </w:rPr>
              <w:t>1/2 B kabina</w:t>
            </w:r>
          </w:p>
          <w:p w:rsidR="002242E1" w:rsidRPr="00CC09B9" w:rsidRDefault="002242E1" w:rsidP="005F7847">
            <w:pPr>
              <w:rPr>
                <w:rFonts w:ascii="Calibri" w:hAnsi="Calibri" w:cs="Calibri"/>
                <w:color w:val="1F497D"/>
                <w:sz w:val="12"/>
                <w:szCs w:val="16"/>
              </w:rPr>
            </w:pPr>
            <w:r w:rsidRPr="00CC09B9">
              <w:rPr>
                <w:rFonts w:ascii="Calibri" w:hAnsi="Calibri" w:cs="Calibri"/>
                <w:color w:val="1F497D"/>
                <w:sz w:val="12"/>
                <w:szCs w:val="16"/>
              </w:rPr>
              <w:t>Donja paluba</w:t>
            </w:r>
          </w:p>
        </w:tc>
        <w:tc>
          <w:tcPr>
            <w:tcW w:w="333" w:type="pct"/>
          </w:tcPr>
          <w:p w:rsidR="002242E1" w:rsidRPr="00CC09B9" w:rsidRDefault="002242E1" w:rsidP="00F523F2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2. 340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2242E1" w:rsidRPr="00CC09B9" w:rsidRDefault="002242E1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2. 340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71" w:type="pct"/>
          </w:tcPr>
          <w:p w:rsidR="002242E1" w:rsidRPr="00CC09B9" w:rsidRDefault="002242E1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2. 340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2242E1" w:rsidRPr="00CC09B9" w:rsidRDefault="002242E1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2. 340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2242E1" w:rsidRPr="00CC09B9" w:rsidRDefault="002242E1" w:rsidP="005F7847">
            <w:pPr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2. 340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2242E1" w:rsidRPr="00CC09B9" w:rsidRDefault="002242E1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2. 340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3" w:type="pct"/>
          </w:tcPr>
          <w:p w:rsidR="002242E1" w:rsidRPr="00CC09B9" w:rsidRDefault="002242E1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2. 340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2242E1" w:rsidRPr="00CC09B9" w:rsidRDefault="002242E1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2. 340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364" w:type="pct"/>
            <w:tcBorders>
              <w:top w:val="nil"/>
              <w:right w:val="single" w:sz="4" w:space="0" w:color="auto"/>
            </w:tcBorders>
          </w:tcPr>
          <w:p w:rsidR="002242E1" w:rsidRPr="00CC09B9" w:rsidRDefault="002242E1" w:rsidP="00F523F2">
            <w:pPr>
              <w:tabs>
                <w:tab w:val="center" w:pos="319"/>
              </w:tabs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2. 340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</w:tr>
      <w:tr w:rsidR="002242E1" w:rsidRPr="00FE347B" w:rsidTr="00F523F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37" w:type="pct"/>
          <w:trHeight w:val="398"/>
        </w:trPr>
        <w:tc>
          <w:tcPr>
            <w:tcW w:w="472" w:type="pct"/>
          </w:tcPr>
          <w:p w:rsidR="002242E1" w:rsidRPr="00CC09B9" w:rsidRDefault="002242E1" w:rsidP="005F7847">
            <w:pPr>
              <w:rPr>
                <w:rFonts w:ascii="Calibri" w:hAnsi="Calibri" w:cs="Calibri"/>
                <w:color w:val="1F497D"/>
                <w:sz w:val="12"/>
                <w:szCs w:val="16"/>
              </w:rPr>
            </w:pPr>
            <w:r w:rsidRPr="00CC09B9">
              <w:rPr>
                <w:rFonts w:ascii="Calibri" w:hAnsi="Calibri" w:cs="Calibri"/>
                <w:color w:val="1F497D"/>
                <w:sz w:val="12"/>
                <w:szCs w:val="16"/>
              </w:rPr>
              <w:t>1/1 Glavna paluba</w:t>
            </w:r>
          </w:p>
        </w:tc>
        <w:tc>
          <w:tcPr>
            <w:tcW w:w="333" w:type="pct"/>
          </w:tcPr>
          <w:p w:rsidR="002242E1" w:rsidRPr="00CC09B9" w:rsidRDefault="002242E1" w:rsidP="00633CFF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3. 790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2242E1" w:rsidRPr="00CC09B9" w:rsidRDefault="002242E1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3. 790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71" w:type="pct"/>
          </w:tcPr>
          <w:p w:rsidR="002242E1" w:rsidRPr="00CC09B9" w:rsidRDefault="002242E1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3. 790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2242E1" w:rsidRPr="00CC09B9" w:rsidRDefault="002242E1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3. 790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2242E1" w:rsidRPr="00CC09B9" w:rsidRDefault="002242E1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3. 790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2242E1" w:rsidRPr="00CC09B9" w:rsidRDefault="002242E1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3. 790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3" w:type="pct"/>
          </w:tcPr>
          <w:p w:rsidR="002242E1" w:rsidRPr="00CC09B9" w:rsidRDefault="002242E1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3. 790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2242E1" w:rsidRPr="00CC09B9" w:rsidRDefault="002242E1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3. 790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364" w:type="pct"/>
          </w:tcPr>
          <w:p w:rsidR="002242E1" w:rsidRPr="00CC09B9" w:rsidRDefault="002242E1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3. 790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</w:tr>
      <w:tr w:rsidR="00F523F2" w:rsidRPr="00FE347B" w:rsidTr="00F523F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937" w:type="pct"/>
          <w:trHeight w:val="390"/>
        </w:trPr>
        <w:tc>
          <w:tcPr>
            <w:tcW w:w="472" w:type="pct"/>
          </w:tcPr>
          <w:p w:rsidR="00F523F2" w:rsidRPr="00CC09B9" w:rsidRDefault="002242E1" w:rsidP="005F7847">
            <w:pPr>
              <w:rPr>
                <w:rFonts w:ascii="Calibri" w:hAnsi="Calibri" w:cs="Calibri"/>
                <w:color w:val="1F497D"/>
                <w:sz w:val="12"/>
                <w:szCs w:val="16"/>
              </w:rPr>
            </w:pPr>
            <w:r w:rsidRPr="00CC09B9">
              <w:rPr>
                <w:rFonts w:ascii="Calibri" w:hAnsi="Calibri" w:cs="Calibri"/>
                <w:color w:val="1F497D"/>
                <w:sz w:val="12"/>
                <w:szCs w:val="16"/>
              </w:rPr>
              <w:t xml:space="preserve">1/2 </w:t>
            </w:r>
            <w:r w:rsidR="00F523F2" w:rsidRPr="00CC09B9">
              <w:rPr>
                <w:rFonts w:ascii="Calibri" w:hAnsi="Calibri" w:cs="Calibri"/>
                <w:color w:val="1F497D"/>
                <w:sz w:val="12"/>
                <w:szCs w:val="16"/>
              </w:rPr>
              <w:t>Glavna paluba</w:t>
            </w:r>
          </w:p>
        </w:tc>
        <w:tc>
          <w:tcPr>
            <w:tcW w:w="333" w:type="pct"/>
          </w:tcPr>
          <w:p w:rsidR="00F523F2" w:rsidRPr="00CC09B9" w:rsidRDefault="00F523F2" w:rsidP="00F523F2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2. 690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2. 690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71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2. 690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2. 690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2. 690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2. 690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3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2. 690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40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2. 690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  <w:tc>
          <w:tcPr>
            <w:tcW w:w="364" w:type="pct"/>
          </w:tcPr>
          <w:p w:rsidR="00F523F2" w:rsidRPr="00CC09B9" w:rsidRDefault="00F523F2" w:rsidP="005F7847">
            <w:pPr>
              <w:jc w:val="center"/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</w:rPr>
              <w:t xml:space="preserve">2. 690 </w:t>
            </w:r>
            <w:r w:rsidRPr="00CC09B9">
              <w:rPr>
                <w:rFonts w:ascii="Calibri" w:hAnsi="Calibri" w:cs="Calibri"/>
                <w:b/>
                <w:color w:val="000000"/>
                <w:sz w:val="12"/>
                <w:szCs w:val="16"/>
                <w:lang w:val="it-IT"/>
              </w:rPr>
              <w:t>€</w:t>
            </w:r>
          </w:p>
        </w:tc>
      </w:tr>
      <w:tr w:rsidR="00952AC7" w:rsidRPr="00C763FF" w:rsidTr="00F523F2">
        <w:trPr>
          <w:trHeight w:val="319"/>
          <w:tblCellSpacing w:w="0" w:type="dxa"/>
        </w:trPr>
        <w:tc>
          <w:tcPr>
            <w:tcW w:w="5000" w:type="pct"/>
            <w:gridSpan w:val="11"/>
            <w:shd w:val="clear" w:color="auto" w:fill="FFFFFF"/>
            <w:hideMark/>
          </w:tcPr>
          <w:p w:rsidR="001E3866" w:rsidRPr="00CC09B9" w:rsidRDefault="001E3866" w:rsidP="00CA75BD">
            <w:pPr>
              <w:pStyle w:val="Caption"/>
              <w:rPr>
                <w:rFonts w:ascii="Calibri" w:hAnsi="Calibri" w:cs="Calibri"/>
              </w:rPr>
            </w:pPr>
          </w:p>
          <w:tbl>
            <w:tblPr>
              <w:tblW w:w="8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4"/>
              <w:gridCol w:w="779"/>
              <w:gridCol w:w="940"/>
              <w:gridCol w:w="1095"/>
              <w:gridCol w:w="940"/>
              <w:gridCol w:w="940"/>
              <w:gridCol w:w="940"/>
              <w:gridCol w:w="936"/>
              <w:gridCol w:w="941"/>
            </w:tblGrid>
            <w:tr w:rsidR="002242E1" w:rsidRPr="00FE347B" w:rsidTr="00E2365E">
              <w:trPr>
                <w:trHeight w:val="424"/>
              </w:trPr>
              <w:tc>
                <w:tcPr>
                  <w:tcW w:w="636" w:type="pct"/>
                  <w:shd w:val="clear" w:color="auto" w:fill="4F81BD"/>
                </w:tcPr>
                <w:p w:rsidR="002242E1" w:rsidRPr="00CC09B9" w:rsidRDefault="002242E1" w:rsidP="005F7847">
                  <w:pPr>
                    <w:rPr>
                      <w:rFonts w:ascii="Calibri" w:hAnsi="Calibri" w:cs="Calibri"/>
                      <w:b/>
                      <w:color w:val="FFFFFF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FFFFFF"/>
                      <w:sz w:val="12"/>
                      <w:szCs w:val="16"/>
                    </w:rPr>
                    <w:t>DATUM POLASKA</w:t>
                  </w:r>
                </w:p>
                <w:p w:rsidR="002242E1" w:rsidRPr="00CC09B9" w:rsidRDefault="002242E1" w:rsidP="005F7847">
                  <w:pPr>
                    <w:rPr>
                      <w:rFonts w:ascii="Calibri" w:hAnsi="Calibri" w:cs="Calibri"/>
                      <w:b/>
                      <w:color w:val="FFFFFF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FFFFFF"/>
                      <w:sz w:val="12"/>
                      <w:szCs w:val="16"/>
                    </w:rPr>
                    <w:t>DATUM POVRATKA</w:t>
                  </w:r>
                </w:p>
              </w:tc>
              <w:tc>
                <w:tcPr>
                  <w:tcW w:w="453" w:type="pct"/>
                  <w:shd w:val="clear" w:color="auto" w:fill="4F81BD"/>
                </w:tcPr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  <w:t>06.10.</w:t>
                  </w:r>
                </w:p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  <w:t>16.10.</w:t>
                  </w:r>
                </w:p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</w:pPr>
                </w:p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</w:pPr>
                </w:p>
              </w:tc>
              <w:tc>
                <w:tcPr>
                  <w:tcW w:w="546" w:type="pct"/>
                  <w:shd w:val="clear" w:color="auto" w:fill="4F81BD"/>
                </w:tcPr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  <w:t>13.10.</w:t>
                  </w:r>
                </w:p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  <w:t>23.10.</w:t>
                  </w:r>
                </w:p>
              </w:tc>
              <w:tc>
                <w:tcPr>
                  <w:tcW w:w="636" w:type="pct"/>
                  <w:shd w:val="clear" w:color="auto" w:fill="4F81BD"/>
                </w:tcPr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  <w:t>09.11.</w:t>
                  </w:r>
                </w:p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  <w:t>19.11.</w:t>
                  </w:r>
                </w:p>
              </w:tc>
              <w:tc>
                <w:tcPr>
                  <w:tcW w:w="546" w:type="pct"/>
                  <w:shd w:val="clear" w:color="auto" w:fill="4F81BD"/>
                </w:tcPr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  <w:t>16.11.</w:t>
                  </w:r>
                </w:p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  <w:t>26.11.</w:t>
                  </w:r>
                </w:p>
              </w:tc>
              <w:tc>
                <w:tcPr>
                  <w:tcW w:w="546" w:type="pct"/>
                  <w:shd w:val="clear" w:color="auto" w:fill="4F81BD"/>
                </w:tcPr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  <w:t>23.11.</w:t>
                  </w:r>
                </w:p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  <w:t>03.12.</w:t>
                  </w:r>
                </w:p>
              </w:tc>
              <w:tc>
                <w:tcPr>
                  <w:tcW w:w="546" w:type="pct"/>
                  <w:shd w:val="clear" w:color="auto" w:fill="4F81BD"/>
                </w:tcPr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  <w:t>30.11.</w:t>
                  </w:r>
                </w:p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  <w:t>09.12.</w:t>
                  </w:r>
                </w:p>
              </w:tc>
              <w:tc>
                <w:tcPr>
                  <w:tcW w:w="544" w:type="pct"/>
                  <w:shd w:val="clear" w:color="auto" w:fill="4F81BD"/>
                </w:tcPr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  <w:t>07.12.</w:t>
                  </w:r>
                </w:p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  <w:t>17.12.</w:t>
                  </w:r>
                </w:p>
                <w:p w:rsidR="002242E1" w:rsidRPr="00CC09B9" w:rsidRDefault="002242E1" w:rsidP="00D84053">
                  <w:pPr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</w:pPr>
                </w:p>
              </w:tc>
              <w:tc>
                <w:tcPr>
                  <w:tcW w:w="546" w:type="pct"/>
                  <w:shd w:val="clear" w:color="auto" w:fill="4F81BD"/>
                </w:tcPr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  <w:t>14.12.</w:t>
                  </w:r>
                </w:p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FFFFFF"/>
                      <w:spacing w:val="-6"/>
                      <w:sz w:val="12"/>
                      <w:szCs w:val="16"/>
                    </w:rPr>
                    <w:t>24.12.</w:t>
                  </w:r>
                </w:p>
              </w:tc>
            </w:tr>
            <w:tr w:rsidR="002242E1" w:rsidRPr="00FE347B" w:rsidTr="00CC09B9">
              <w:trPr>
                <w:trHeight w:val="244"/>
              </w:trPr>
              <w:tc>
                <w:tcPr>
                  <w:tcW w:w="636" w:type="pct"/>
                  <w:tcBorders>
                    <w:bottom w:val="single" w:sz="4" w:space="0" w:color="000000"/>
                  </w:tcBorders>
                </w:tcPr>
                <w:p w:rsidR="002242E1" w:rsidRPr="00CC09B9" w:rsidRDefault="002242E1" w:rsidP="005F7847">
                  <w:pPr>
                    <w:rPr>
                      <w:rFonts w:ascii="Calibri" w:hAnsi="Calibri" w:cs="Calibri"/>
                      <w:b/>
                      <w:color w:val="1F497D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1F497D"/>
                      <w:sz w:val="12"/>
                      <w:szCs w:val="16"/>
                    </w:rPr>
                    <w:t>Broj dana / Broj noćenja</w:t>
                  </w:r>
                </w:p>
              </w:tc>
              <w:tc>
                <w:tcPr>
                  <w:tcW w:w="4364" w:type="pct"/>
                  <w:gridSpan w:val="8"/>
                  <w:tcBorders>
                    <w:bottom w:val="single" w:sz="4" w:space="0" w:color="000000"/>
                    <w:right w:val="single" w:sz="4" w:space="0" w:color="auto"/>
                  </w:tcBorders>
                </w:tcPr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1F497D"/>
                      <w:sz w:val="12"/>
                      <w:szCs w:val="16"/>
                    </w:rPr>
                    <w:t>10/3</w:t>
                  </w:r>
                </w:p>
              </w:tc>
            </w:tr>
            <w:tr w:rsidR="002242E1" w:rsidRPr="00FE347B" w:rsidTr="00CC09B9">
              <w:trPr>
                <w:trHeight w:val="244"/>
              </w:trPr>
              <w:tc>
                <w:tcPr>
                  <w:tcW w:w="636" w:type="pct"/>
                  <w:tcBorders>
                    <w:top w:val="single" w:sz="4" w:space="0" w:color="000000"/>
                    <w:bottom w:val="nil"/>
                  </w:tcBorders>
                </w:tcPr>
                <w:p w:rsidR="002242E1" w:rsidRPr="00CC09B9" w:rsidRDefault="002242E1" w:rsidP="005F7847">
                  <w:pPr>
                    <w:rPr>
                      <w:rFonts w:ascii="Calibri" w:hAnsi="Calibri" w:cs="Calibri"/>
                      <w:b/>
                      <w:color w:val="1F497D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1F497D"/>
                      <w:sz w:val="12"/>
                      <w:szCs w:val="16"/>
                    </w:rPr>
                    <w:t>Luka Ukrcaja/</w:t>
                  </w:r>
                </w:p>
                <w:p w:rsidR="002242E1" w:rsidRPr="00CC09B9" w:rsidRDefault="002242E1" w:rsidP="005F7847">
                  <w:pPr>
                    <w:rPr>
                      <w:rFonts w:ascii="Calibri" w:hAnsi="Calibri" w:cs="Calibri"/>
                      <w:b/>
                      <w:color w:val="1F497D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1F497D"/>
                      <w:sz w:val="12"/>
                      <w:szCs w:val="16"/>
                    </w:rPr>
                    <w:t>Vrsta kabine</w:t>
                  </w:r>
                </w:p>
              </w:tc>
              <w:tc>
                <w:tcPr>
                  <w:tcW w:w="4364" w:type="pct"/>
                  <w:gridSpan w:val="8"/>
                  <w:tcBorders>
                    <w:top w:val="single" w:sz="4" w:space="0" w:color="000000"/>
                    <w:right w:val="single" w:sz="4" w:space="0" w:color="auto"/>
                  </w:tcBorders>
                </w:tcPr>
                <w:p w:rsidR="002242E1" w:rsidRPr="00CC09B9" w:rsidRDefault="002242E1" w:rsidP="005F7847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1F497D"/>
                      <w:sz w:val="12"/>
                      <w:szCs w:val="16"/>
                    </w:rPr>
                    <w:t>ISTANBUL</w:t>
                  </w:r>
                </w:p>
              </w:tc>
            </w:tr>
            <w:tr w:rsidR="002242E1" w:rsidRPr="00FE347B" w:rsidTr="00E2365E">
              <w:trPr>
                <w:trHeight w:val="259"/>
              </w:trPr>
              <w:tc>
                <w:tcPr>
                  <w:tcW w:w="5000" w:type="pct"/>
                  <w:gridSpan w:val="9"/>
                  <w:tcBorders>
                    <w:right w:val="single" w:sz="4" w:space="0" w:color="auto"/>
                  </w:tcBorders>
                  <w:shd w:val="clear" w:color="auto" w:fill="4F81BD"/>
                </w:tcPr>
                <w:p w:rsidR="002242E1" w:rsidRPr="00CC09B9" w:rsidRDefault="002242E1" w:rsidP="005F7847">
                  <w:pPr>
                    <w:rPr>
                      <w:rFonts w:ascii="Calibri" w:hAnsi="Calibri" w:cs="Calibri"/>
                      <w:color w:val="FFFFFF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FFFFFF"/>
                      <w:sz w:val="12"/>
                      <w:szCs w:val="16"/>
                    </w:rPr>
                    <w:t>PEGASUS, SEJŠELI, USLUGA FB  (doručak+ručak+večera)</w:t>
                  </w:r>
                </w:p>
              </w:tc>
            </w:tr>
            <w:tr w:rsidR="002242E1" w:rsidRPr="00FE347B" w:rsidTr="00E2365E">
              <w:trPr>
                <w:trHeight w:val="244"/>
              </w:trPr>
              <w:tc>
                <w:tcPr>
                  <w:tcW w:w="636" w:type="pct"/>
                </w:tcPr>
                <w:p w:rsidR="002242E1" w:rsidRPr="00CC09B9" w:rsidRDefault="002242E1" w:rsidP="002242E1">
                  <w:pPr>
                    <w:rPr>
                      <w:rFonts w:ascii="Calibri" w:hAnsi="Calibri" w:cs="Calibri"/>
                      <w:color w:val="1F497D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color w:val="1F497D"/>
                      <w:sz w:val="12"/>
                      <w:szCs w:val="16"/>
                    </w:rPr>
                    <w:t>1/1 C kabina</w:t>
                  </w:r>
                </w:p>
                <w:p w:rsidR="002242E1" w:rsidRPr="00CC09B9" w:rsidRDefault="002242E1" w:rsidP="002242E1">
                  <w:pPr>
                    <w:rPr>
                      <w:rFonts w:ascii="Calibri" w:hAnsi="Calibri" w:cs="Calibri"/>
                      <w:color w:val="1F497D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color w:val="1F497D"/>
                      <w:sz w:val="12"/>
                      <w:szCs w:val="16"/>
                    </w:rPr>
                    <w:t>Donja paluba</w:t>
                  </w:r>
                </w:p>
              </w:tc>
              <w:tc>
                <w:tcPr>
                  <w:tcW w:w="453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2.990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2.990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63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2.990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2.990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2.990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2.990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4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2.990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2.990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</w:tr>
            <w:tr w:rsidR="002242E1" w:rsidRPr="00FE347B" w:rsidTr="00E2365E">
              <w:trPr>
                <w:trHeight w:val="244"/>
              </w:trPr>
              <w:tc>
                <w:tcPr>
                  <w:tcW w:w="636" w:type="pct"/>
                </w:tcPr>
                <w:p w:rsidR="002242E1" w:rsidRPr="00CC09B9" w:rsidRDefault="002242E1" w:rsidP="005F7847">
                  <w:pPr>
                    <w:rPr>
                      <w:rFonts w:ascii="Calibri" w:hAnsi="Calibri" w:cs="Calibri"/>
                      <w:color w:val="1F497D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color w:val="1F497D"/>
                      <w:sz w:val="12"/>
                      <w:szCs w:val="16"/>
                    </w:rPr>
                    <w:t>1/2 C kabina Donja paluba</w:t>
                  </w:r>
                </w:p>
              </w:tc>
              <w:tc>
                <w:tcPr>
                  <w:tcW w:w="453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2. 140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2. 140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63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2. 140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2. 140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2. 140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tabs>
                      <w:tab w:val="center" w:pos="317"/>
                    </w:tabs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2. 140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4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2. 140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2. 140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</w:tr>
            <w:tr w:rsidR="002242E1" w:rsidRPr="00FE347B" w:rsidTr="00E2365E">
              <w:trPr>
                <w:trHeight w:val="286"/>
              </w:trPr>
              <w:tc>
                <w:tcPr>
                  <w:tcW w:w="636" w:type="pct"/>
                </w:tcPr>
                <w:p w:rsidR="002242E1" w:rsidRPr="00CC09B9" w:rsidRDefault="002242E1" w:rsidP="002242E1">
                  <w:pPr>
                    <w:rPr>
                      <w:rFonts w:ascii="Calibri" w:hAnsi="Calibri" w:cs="Calibri"/>
                      <w:color w:val="1F497D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color w:val="1F497D"/>
                      <w:sz w:val="12"/>
                      <w:szCs w:val="16"/>
                    </w:rPr>
                    <w:t>1/1 B kabina</w:t>
                  </w:r>
                </w:p>
                <w:p w:rsidR="002242E1" w:rsidRPr="00CC09B9" w:rsidRDefault="002242E1" w:rsidP="002242E1">
                  <w:pPr>
                    <w:rPr>
                      <w:rFonts w:ascii="Calibri" w:hAnsi="Calibri" w:cs="Calibri"/>
                      <w:color w:val="1F497D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color w:val="1F497D"/>
                      <w:sz w:val="12"/>
                      <w:szCs w:val="16"/>
                    </w:rPr>
                    <w:t>Donja paluba</w:t>
                  </w:r>
                </w:p>
              </w:tc>
              <w:tc>
                <w:tcPr>
                  <w:tcW w:w="453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3. 290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3. 290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63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3. 290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3. 290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3. 290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3. 290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4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3. 290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3. 290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</w:tr>
            <w:tr w:rsidR="002242E1" w:rsidRPr="00FE347B" w:rsidTr="00E2365E">
              <w:trPr>
                <w:trHeight w:val="286"/>
              </w:trPr>
              <w:tc>
                <w:tcPr>
                  <w:tcW w:w="636" w:type="pct"/>
                </w:tcPr>
                <w:p w:rsidR="002242E1" w:rsidRPr="00CC09B9" w:rsidRDefault="002242E1" w:rsidP="005F7847">
                  <w:pPr>
                    <w:rPr>
                      <w:rFonts w:ascii="Calibri" w:hAnsi="Calibri" w:cs="Calibri"/>
                      <w:color w:val="1F497D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color w:val="1F497D"/>
                      <w:sz w:val="12"/>
                      <w:szCs w:val="16"/>
                    </w:rPr>
                    <w:t>1/2 B kabina</w:t>
                  </w:r>
                </w:p>
                <w:p w:rsidR="002242E1" w:rsidRPr="00CC09B9" w:rsidRDefault="002242E1" w:rsidP="005F7847">
                  <w:pPr>
                    <w:rPr>
                      <w:rFonts w:ascii="Calibri" w:hAnsi="Calibri" w:cs="Calibri"/>
                      <w:color w:val="1F497D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color w:val="1F497D"/>
                      <w:sz w:val="12"/>
                      <w:szCs w:val="16"/>
                    </w:rPr>
                    <w:t>Donja paluba</w:t>
                  </w:r>
                </w:p>
              </w:tc>
              <w:tc>
                <w:tcPr>
                  <w:tcW w:w="453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2. 340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2. 340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63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2. 340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2. 340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2. 340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2. 340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4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2. 340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2. 340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</w:tr>
            <w:tr w:rsidR="002242E1" w:rsidRPr="00FE347B" w:rsidTr="00E2365E">
              <w:trPr>
                <w:trHeight w:val="244"/>
              </w:trPr>
              <w:tc>
                <w:tcPr>
                  <w:tcW w:w="636" w:type="pct"/>
                </w:tcPr>
                <w:p w:rsidR="002242E1" w:rsidRPr="00CC09B9" w:rsidRDefault="002242E1" w:rsidP="005F7847">
                  <w:pPr>
                    <w:rPr>
                      <w:rFonts w:ascii="Calibri" w:hAnsi="Calibri" w:cs="Calibri"/>
                      <w:color w:val="1F497D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color w:val="1F497D"/>
                      <w:sz w:val="12"/>
                      <w:szCs w:val="16"/>
                    </w:rPr>
                    <w:t>1/1 Glavna paluba</w:t>
                  </w:r>
                </w:p>
              </w:tc>
              <w:tc>
                <w:tcPr>
                  <w:tcW w:w="453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3. 790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3. 790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63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3. 790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3. 790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3. 790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3. 790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4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3. 790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3. 790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</w:tr>
            <w:tr w:rsidR="002242E1" w:rsidRPr="00FE347B" w:rsidTr="00E2365E">
              <w:trPr>
                <w:trHeight w:val="244"/>
              </w:trPr>
              <w:tc>
                <w:tcPr>
                  <w:tcW w:w="636" w:type="pct"/>
                </w:tcPr>
                <w:p w:rsidR="002242E1" w:rsidRPr="00CC09B9" w:rsidRDefault="002242E1" w:rsidP="005F7847">
                  <w:pPr>
                    <w:rPr>
                      <w:rFonts w:ascii="Calibri" w:hAnsi="Calibri" w:cs="Calibri"/>
                      <w:color w:val="1F497D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color w:val="1F497D"/>
                      <w:sz w:val="12"/>
                      <w:szCs w:val="16"/>
                    </w:rPr>
                    <w:t>1/2 Glavna paluba</w:t>
                  </w:r>
                </w:p>
              </w:tc>
              <w:tc>
                <w:tcPr>
                  <w:tcW w:w="453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2. 690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2. 690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63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2. 690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2. 690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2. 690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2. 690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4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2. 690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546" w:type="pct"/>
                </w:tcPr>
                <w:p w:rsidR="002242E1" w:rsidRPr="00CC09B9" w:rsidRDefault="002242E1" w:rsidP="00EC4DB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</w:pP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</w:rPr>
                    <w:t xml:space="preserve">2. 690 </w:t>
                  </w:r>
                  <w:r w:rsidRPr="00CC09B9">
                    <w:rPr>
                      <w:rFonts w:ascii="Calibri" w:hAnsi="Calibri" w:cs="Calibri"/>
                      <w:b/>
                      <w:color w:val="000000"/>
                      <w:sz w:val="12"/>
                      <w:szCs w:val="16"/>
                      <w:lang w:val="it-IT"/>
                    </w:rPr>
                    <w:t>€</w:t>
                  </w:r>
                </w:p>
              </w:tc>
            </w:tr>
          </w:tbl>
          <w:p w:rsidR="001E3866" w:rsidRPr="00CC09B9" w:rsidRDefault="001E3866" w:rsidP="00CA75BD">
            <w:pPr>
              <w:pStyle w:val="Caption"/>
              <w:rPr>
                <w:rFonts w:ascii="Calibri" w:hAnsi="Calibri" w:cs="Calibri"/>
              </w:rPr>
            </w:pPr>
          </w:p>
          <w:p w:rsidR="002242E1" w:rsidRPr="00CC09B9" w:rsidRDefault="002242E1" w:rsidP="002242E1">
            <w:pPr>
              <w:suppressAutoHyphens w:val="0"/>
              <w:rPr>
                <w:rFonts w:ascii="Calibri" w:hAnsi="Calibri" w:cs="Calibri"/>
                <w:b/>
                <w:i/>
                <w:color w:val="FF0000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i/>
                <w:color w:val="FF0000"/>
                <w:sz w:val="14"/>
                <w:szCs w:val="18"/>
                <w:lang w:eastAsia="en-US"/>
              </w:rPr>
              <w:t>POPUSTI I DOPLATE:</w:t>
            </w:r>
          </w:p>
          <w:p w:rsidR="002242E1" w:rsidRPr="00CC09B9" w:rsidRDefault="002242E1" w:rsidP="002242E1">
            <w:pPr>
              <w:numPr>
                <w:ilvl w:val="0"/>
                <w:numId w:val="39"/>
              </w:numPr>
              <w:suppressAutoHyphens w:val="0"/>
              <w:rPr>
                <w:rFonts w:ascii="Calibri" w:hAnsi="Calibri" w:cs="Calibri"/>
                <w:b/>
                <w:color w:val="17365D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color w:val="17365D"/>
                <w:sz w:val="14"/>
                <w:szCs w:val="18"/>
                <w:lang w:eastAsia="en-US"/>
              </w:rPr>
              <w:t xml:space="preserve">Lučke i avionske takse 670 </w:t>
            </w:r>
            <w:r w:rsidRPr="00CC09B9">
              <w:rPr>
                <w:rFonts w:ascii="Calibri" w:hAnsi="Calibri" w:cs="Calibri"/>
                <w:b/>
                <w:color w:val="17365D"/>
                <w:sz w:val="14"/>
                <w:szCs w:val="18"/>
                <w:lang w:val="it-IT"/>
              </w:rPr>
              <w:t>€</w:t>
            </w:r>
          </w:p>
          <w:p w:rsidR="002242E1" w:rsidRPr="00CC09B9" w:rsidRDefault="002242E1" w:rsidP="002242E1">
            <w:pPr>
              <w:numPr>
                <w:ilvl w:val="0"/>
                <w:numId w:val="39"/>
              </w:numPr>
              <w:suppressAutoHyphens w:val="0"/>
              <w:rPr>
                <w:rFonts w:ascii="Calibri" w:hAnsi="Calibri" w:cs="Calibri"/>
                <w:b/>
                <w:color w:val="17365D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color w:val="17365D"/>
                <w:sz w:val="14"/>
                <w:szCs w:val="18"/>
                <w:lang w:val="it-IT"/>
              </w:rPr>
              <w:t>3.  Dodatni krevet u kabini A kategorije 1.814 €</w:t>
            </w:r>
          </w:p>
          <w:p w:rsidR="002242E1" w:rsidRPr="00CC09B9" w:rsidRDefault="002242E1" w:rsidP="002242E1">
            <w:pPr>
              <w:numPr>
                <w:ilvl w:val="0"/>
                <w:numId w:val="39"/>
              </w:numPr>
              <w:suppressAutoHyphens w:val="0"/>
              <w:rPr>
                <w:rFonts w:ascii="Calibri" w:hAnsi="Calibri" w:cs="Calibri"/>
                <w:b/>
                <w:color w:val="17365D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color w:val="17365D"/>
                <w:sz w:val="14"/>
                <w:szCs w:val="18"/>
                <w:lang w:val="it-IT"/>
              </w:rPr>
              <w:t>Deca 07-10 godina samo u A kategoriji 1.590 €</w:t>
            </w:r>
          </w:p>
          <w:p w:rsidR="002242E1" w:rsidRPr="00CC09B9" w:rsidRDefault="002242E1" w:rsidP="002242E1">
            <w:pPr>
              <w:numPr>
                <w:ilvl w:val="0"/>
                <w:numId w:val="39"/>
              </w:numPr>
              <w:suppressAutoHyphens w:val="0"/>
              <w:rPr>
                <w:rFonts w:ascii="Calibri" w:hAnsi="Calibri" w:cs="Calibri"/>
                <w:b/>
                <w:color w:val="17365D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color w:val="17365D"/>
                <w:sz w:val="14"/>
                <w:szCs w:val="18"/>
                <w:lang w:val="it-IT"/>
              </w:rPr>
              <w:t>Deca 10-16 godina samo u A kategoriji 1.840 €</w:t>
            </w:r>
          </w:p>
          <w:p w:rsidR="002242E1" w:rsidRPr="00CC09B9" w:rsidRDefault="002242E1" w:rsidP="00E17294">
            <w:pPr>
              <w:suppressAutoHyphens w:val="0"/>
              <w:ind w:left="720"/>
              <w:rPr>
                <w:rFonts w:ascii="Calibri" w:hAnsi="Calibri" w:cs="Calibri"/>
                <w:b/>
                <w:color w:val="17365D"/>
                <w:sz w:val="14"/>
                <w:szCs w:val="18"/>
                <w:lang w:eastAsia="en-US"/>
              </w:rPr>
            </w:pPr>
          </w:p>
          <w:p w:rsidR="002242E1" w:rsidRPr="00CC09B9" w:rsidRDefault="002242E1" w:rsidP="002242E1">
            <w:pPr>
              <w:shd w:val="clear" w:color="auto" w:fill="FFFFFF"/>
              <w:suppressAutoHyphens w:val="0"/>
              <w:rPr>
                <w:rFonts w:ascii="Calibri" w:hAnsi="Calibri" w:cs="Calibri"/>
                <w:b/>
                <w:i/>
                <w:color w:val="002060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i/>
                <w:color w:val="FF0000"/>
                <w:sz w:val="14"/>
                <w:szCs w:val="18"/>
                <w:lang w:eastAsia="en-US"/>
              </w:rPr>
              <w:t>CENA UKLJUČUJE:</w:t>
            </w:r>
            <w:r w:rsidRPr="00CC09B9">
              <w:rPr>
                <w:rFonts w:ascii="Calibri" w:hAnsi="Calibri" w:cs="Calibri"/>
                <w:b/>
                <w:i/>
                <w:color w:val="002060"/>
                <w:sz w:val="14"/>
                <w:szCs w:val="18"/>
                <w:lang w:eastAsia="en-US"/>
              </w:rPr>
              <w:t xml:space="preserve">  </w:t>
            </w:r>
          </w:p>
          <w:p w:rsidR="002242E1" w:rsidRPr="00CC09B9" w:rsidRDefault="002242E1" w:rsidP="002242E1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  <w:t>Avionsku kartu na letu ekonomske klase kompanije Turkish Airlines na relaciji Beograd – Mahe – Beograd</w:t>
            </w:r>
          </w:p>
          <w:p w:rsidR="002242E1" w:rsidRPr="00CC09B9" w:rsidRDefault="002242E1" w:rsidP="002242E1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  <w:t>1 noćenje sa uslugom polupansiona u Mahe u hotelu Constance Ephelia 5*</w:t>
            </w:r>
          </w:p>
          <w:p w:rsidR="002242E1" w:rsidRPr="00CC09B9" w:rsidRDefault="002242E1" w:rsidP="002242E1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  <w:t>6 noćenja na jahti Pegasus u kabinama sa kupatilom I klimom</w:t>
            </w:r>
          </w:p>
          <w:p w:rsidR="002242E1" w:rsidRPr="00CC09B9" w:rsidRDefault="002242E1" w:rsidP="002242E1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  <w:t>Pun pansion na brodu</w:t>
            </w:r>
          </w:p>
          <w:p w:rsidR="002242E1" w:rsidRPr="00CC09B9" w:rsidRDefault="002242E1" w:rsidP="002242E1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  <w:t>Filter kafa, čaj I voda 24/7</w:t>
            </w:r>
          </w:p>
          <w:p w:rsidR="002242E1" w:rsidRPr="00CC09B9" w:rsidRDefault="002242E1" w:rsidP="002242E1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  <w:t>Upotreba opreme za pecanje I ronjenje</w:t>
            </w:r>
          </w:p>
          <w:p w:rsidR="002242E1" w:rsidRPr="00CC09B9" w:rsidRDefault="002242E1" w:rsidP="002242E1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  <w:t>Multijezičko osoblje na usluzi</w:t>
            </w:r>
          </w:p>
          <w:p w:rsidR="002242E1" w:rsidRPr="00CC09B9" w:rsidRDefault="002242E1" w:rsidP="002242E1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  <w:t>Svi transferi</w:t>
            </w:r>
          </w:p>
          <w:p w:rsidR="00E17294" w:rsidRPr="00CC09B9" w:rsidRDefault="002242E1" w:rsidP="00E17294">
            <w:pPr>
              <w:shd w:val="clear" w:color="auto" w:fill="FFFFFF"/>
              <w:suppressAutoHyphens w:val="0"/>
              <w:ind w:left="720"/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i/>
                <w:color w:val="002060"/>
                <w:sz w:val="12"/>
                <w:szCs w:val="16"/>
                <w:lang w:eastAsia="en-US"/>
              </w:rPr>
              <w:br/>
            </w:r>
            <w:r w:rsidRPr="00CC09B9">
              <w:rPr>
                <w:rFonts w:ascii="Calibri" w:hAnsi="Calibri" w:cs="Calibri"/>
                <w:b/>
                <w:i/>
                <w:color w:val="002060"/>
                <w:sz w:val="12"/>
                <w:szCs w:val="16"/>
                <w:lang w:eastAsia="en-US"/>
              </w:rPr>
              <w:br/>
            </w:r>
            <w:r w:rsidRPr="00CC09B9">
              <w:rPr>
                <w:rFonts w:ascii="Calibri" w:hAnsi="Calibri" w:cs="Calibri"/>
                <w:b/>
                <w:i/>
                <w:color w:val="FF0000"/>
                <w:sz w:val="14"/>
                <w:szCs w:val="18"/>
                <w:lang w:eastAsia="en-US"/>
              </w:rPr>
              <w:t>CENA NE UKLJUČUJE:</w:t>
            </w:r>
            <w:r w:rsidR="00E17294" w:rsidRPr="00CC09B9"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  <w:t xml:space="preserve"> </w:t>
            </w:r>
          </w:p>
          <w:p w:rsidR="00E17294" w:rsidRPr="00CC09B9" w:rsidRDefault="00E17294" w:rsidP="00E17294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  <w:t>Avionske I lučke takse</w:t>
            </w:r>
          </w:p>
          <w:p w:rsidR="00E17294" w:rsidRPr="00CC09B9" w:rsidRDefault="00E17294" w:rsidP="00E17294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  <w:t>Fakultatitvne izlete</w:t>
            </w:r>
          </w:p>
          <w:p w:rsidR="00E17294" w:rsidRPr="00CC09B9" w:rsidRDefault="00E17294" w:rsidP="00E17294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  <w:t>Napojnice</w:t>
            </w:r>
          </w:p>
          <w:p w:rsidR="002242E1" w:rsidRPr="00CC09B9" w:rsidRDefault="00E17294" w:rsidP="00E17294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  <w:t>Individualni troškovi</w:t>
            </w:r>
          </w:p>
          <w:p w:rsidR="00E17294" w:rsidRPr="00CC09B9" w:rsidRDefault="00E17294" w:rsidP="00E17294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</w:pPr>
            <w:r w:rsidRPr="00CC09B9">
              <w:rPr>
                <w:rFonts w:ascii="Calibri" w:hAnsi="Calibri" w:cs="Calibri"/>
                <w:b/>
                <w:color w:val="002060"/>
                <w:sz w:val="14"/>
                <w:szCs w:val="18"/>
                <w:lang w:eastAsia="en-US"/>
              </w:rPr>
              <w:t>WiFi (uz doplatu)</w:t>
            </w:r>
          </w:p>
          <w:p w:rsidR="002242E1" w:rsidRPr="00CC09B9" w:rsidRDefault="002242E1" w:rsidP="00E17294">
            <w:pPr>
              <w:shd w:val="clear" w:color="auto" w:fill="FFFFFF"/>
              <w:suppressAutoHyphens w:val="0"/>
              <w:rPr>
                <w:rFonts w:ascii="Calibri" w:hAnsi="Calibri" w:cs="Calibri"/>
                <w:b/>
                <w:i/>
                <w:color w:val="FF0000"/>
                <w:sz w:val="14"/>
                <w:szCs w:val="18"/>
                <w:lang w:eastAsia="en-US"/>
              </w:rPr>
            </w:pPr>
          </w:p>
          <w:p w:rsidR="002242E1" w:rsidRPr="00CC09B9" w:rsidRDefault="002242E1" w:rsidP="002242E1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b/>
                <w:i/>
                <w:color w:val="FF0000"/>
                <w:sz w:val="14"/>
                <w:szCs w:val="18"/>
                <w:lang w:eastAsia="en-US"/>
              </w:rPr>
            </w:pPr>
          </w:p>
          <w:p w:rsidR="002242E1" w:rsidRPr="00CC09B9" w:rsidRDefault="002242E1" w:rsidP="002242E1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color w:val="002060"/>
                <w:sz w:val="12"/>
                <w:szCs w:val="16"/>
                <w:lang w:eastAsia="en-US"/>
              </w:rPr>
            </w:pPr>
            <w:r w:rsidRPr="00CC09B9">
              <w:rPr>
                <w:rFonts w:ascii="Calibri" w:hAnsi="Calibri" w:cs="Calibri"/>
                <w:color w:val="002060"/>
                <w:sz w:val="12"/>
                <w:szCs w:val="16"/>
                <w:lang w:eastAsia="en-US"/>
              </w:rPr>
              <w:t>U slučaju nedovoljnog broja prijavljenih putnika, rok za otkaz aranžmana je 5 dana pre puta.</w:t>
            </w:r>
          </w:p>
          <w:p w:rsidR="002242E1" w:rsidRPr="00CC09B9" w:rsidRDefault="002242E1" w:rsidP="002242E1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color w:val="002060"/>
                <w:sz w:val="12"/>
                <w:szCs w:val="16"/>
                <w:lang w:eastAsia="en-US"/>
              </w:rPr>
            </w:pPr>
            <w:r w:rsidRPr="00CC09B9">
              <w:rPr>
                <w:rFonts w:ascii="Calibri" w:hAnsi="Calibri" w:cs="Calibri"/>
                <w:color w:val="002060"/>
                <w:sz w:val="12"/>
                <w:szCs w:val="16"/>
                <w:lang w:eastAsia="en-US"/>
              </w:rPr>
              <w:t xml:space="preserve">ORGANIZATOR  zadržava pravo korekcije cena usled promena na monetarnom tržištu ili promena cena smeštaja ili prevoza. ORGANIZATOR  zadržava pravo izmene u programu putovanja </w:t>
            </w:r>
          </w:p>
          <w:p w:rsidR="002242E1" w:rsidRPr="00CC09B9" w:rsidRDefault="002242E1" w:rsidP="002242E1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color w:val="002060"/>
                <w:sz w:val="12"/>
                <w:szCs w:val="16"/>
                <w:lang w:eastAsia="en-US"/>
              </w:rPr>
            </w:pPr>
            <w:r w:rsidRPr="00CC09B9">
              <w:rPr>
                <w:rFonts w:ascii="Calibri" w:hAnsi="Calibri" w:cs="Calibri"/>
                <w:color w:val="002060"/>
                <w:sz w:val="12"/>
                <w:szCs w:val="16"/>
                <w:lang w:eastAsia="en-US"/>
              </w:rPr>
              <w:t xml:space="preserve">(redosled pojedinih sadržaja u programu usled objektivnih okolnosti). </w:t>
            </w:r>
          </w:p>
          <w:p w:rsidR="002242E1" w:rsidRPr="00CC09B9" w:rsidRDefault="002242E1" w:rsidP="002242E1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color w:val="002060"/>
                <w:sz w:val="12"/>
                <w:szCs w:val="16"/>
                <w:lang w:eastAsia="en-US"/>
              </w:rPr>
            </w:pPr>
            <w:r w:rsidRPr="00CC09B9">
              <w:rPr>
                <w:rFonts w:ascii="Calibri" w:hAnsi="Calibri" w:cs="Calibri"/>
                <w:color w:val="002060"/>
                <w:sz w:val="12"/>
                <w:szCs w:val="16"/>
                <w:lang w:eastAsia="en-US"/>
              </w:rPr>
              <w:t>Aranžman je rađen na bazi minimum 2 putnika.</w:t>
            </w:r>
          </w:p>
          <w:p w:rsidR="002242E1" w:rsidRPr="00CC09B9" w:rsidRDefault="002242E1" w:rsidP="002242E1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color w:val="002060"/>
                <w:sz w:val="12"/>
                <w:szCs w:val="16"/>
                <w:lang w:eastAsia="en-US"/>
              </w:rPr>
            </w:pPr>
            <w:r w:rsidRPr="00CC09B9">
              <w:rPr>
                <w:rFonts w:ascii="Calibri" w:hAnsi="Calibri" w:cs="Calibri"/>
                <w:color w:val="002060"/>
                <w:sz w:val="12"/>
                <w:szCs w:val="16"/>
                <w:lang w:eastAsia="en-US"/>
              </w:rPr>
              <w:t xml:space="preserve">Uz ovaj aranžman važe Opšti uslovi putovanja organizatora, usaglašeni sa YUTA standardom. </w:t>
            </w:r>
          </w:p>
          <w:p w:rsidR="002242E1" w:rsidRPr="00CC09B9" w:rsidRDefault="002242E1" w:rsidP="002242E1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color w:val="002060"/>
                <w:sz w:val="12"/>
                <w:szCs w:val="16"/>
                <w:lang w:eastAsia="en-US"/>
              </w:rPr>
            </w:pPr>
            <w:r w:rsidRPr="00CC09B9">
              <w:rPr>
                <w:rFonts w:ascii="Calibri" w:hAnsi="Calibri" w:cs="Calibri"/>
                <w:color w:val="002060"/>
                <w:sz w:val="12"/>
                <w:szCs w:val="16"/>
                <w:lang w:eastAsia="en-US"/>
              </w:rPr>
              <w:t xml:space="preserve">Organizator putovanja Fantast tourist d.o.o.,Jevrejska 8, Novi Sad. Licenca broj: OTP 152/2010 </w:t>
            </w:r>
          </w:p>
          <w:p w:rsidR="002242E1" w:rsidRPr="00CC09B9" w:rsidRDefault="002242E1" w:rsidP="002242E1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color w:val="002060"/>
                <w:sz w:val="12"/>
                <w:szCs w:val="16"/>
                <w:lang w:eastAsia="en-US"/>
              </w:rPr>
            </w:pPr>
            <w:r w:rsidRPr="00CC09B9">
              <w:rPr>
                <w:rFonts w:ascii="Calibri" w:hAnsi="Calibri" w:cs="Calibri"/>
                <w:color w:val="002060"/>
                <w:sz w:val="12"/>
                <w:szCs w:val="16"/>
                <w:lang w:eastAsia="en-US"/>
              </w:rPr>
              <w:t>Prema Zakonu o turizmu organizator ima propisanu polisu osiguranja br 300055318  „DDOR“ a.d.o. Novi Sad.</w:t>
            </w:r>
          </w:p>
          <w:p w:rsidR="002242E1" w:rsidRPr="00CC09B9" w:rsidRDefault="002242E1" w:rsidP="002242E1">
            <w:pPr>
              <w:shd w:val="clear" w:color="auto" w:fill="FFFFFF"/>
              <w:suppressAutoHyphens w:val="0"/>
              <w:jc w:val="right"/>
              <w:rPr>
                <w:rFonts w:ascii="Calibri" w:hAnsi="Calibri" w:cs="Calibri"/>
                <w:color w:val="002060"/>
                <w:sz w:val="12"/>
                <w:szCs w:val="16"/>
                <w:lang w:eastAsia="en-US"/>
              </w:rPr>
            </w:pPr>
          </w:p>
          <w:p w:rsidR="002242E1" w:rsidRPr="00CC09B9" w:rsidRDefault="002242E1" w:rsidP="002242E1">
            <w:pPr>
              <w:shd w:val="clear" w:color="auto" w:fill="FFFFFF"/>
              <w:suppressAutoHyphens w:val="0"/>
              <w:jc w:val="right"/>
              <w:rPr>
                <w:rFonts w:ascii="Calibri" w:hAnsi="Calibri" w:cs="Calibri"/>
                <w:color w:val="002060"/>
                <w:sz w:val="10"/>
                <w:szCs w:val="16"/>
                <w:lang w:eastAsia="en-US"/>
              </w:rPr>
            </w:pPr>
            <w:r w:rsidRPr="00CC09B9">
              <w:rPr>
                <w:rFonts w:ascii="Calibri" w:hAnsi="Calibri" w:cs="Calibri"/>
                <w:color w:val="002060"/>
                <w:sz w:val="12"/>
                <w:szCs w:val="16"/>
                <w:lang w:eastAsia="en-US"/>
              </w:rPr>
              <w:t>Cenovnik broj 1 od 25.11.2016</w:t>
            </w:r>
            <w:r w:rsidRPr="00CC09B9">
              <w:rPr>
                <w:rFonts w:ascii="Calibri" w:hAnsi="Calibri" w:cs="Calibri"/>
                <w:color w:val="002060"/>
                <w:sz w:val="10"/>
                <w:szCs w:val="16"/>
                <w:lang w:eastAsia="en-US"/>
              </w:rPr>
              <w:t>.</w:t>
            </w:r>
          </w:p>
          <w:p w:rsidR="002242E1" w:rsidRPr="00CC09B9" w:rsidRDefault="002242E1" w:rsidP="002242E1">
            <w:pPr>
              <w:suppressAutoHyphens w:val="0"/>
              <w:jc w:val="center"/>
              <w:rPr>
                <w:rFonts w:ascii="Calibri" w:eastAsia="Calibri" w:hAnsi="Calibri" w:cs="Calibri"/>
                <w:color w:val="990000"/>
                <w:sz w:val="10"/>
                <w:szCs w:val="16"/>
                <w:lang w:eastAsia="en-US"/>
              </w:rPr>
            </w:pPr>
          </w:p>
          <w:p w:rsidR="001E3866" w:rsidRPr="00CC09B9" w:rsidRDefault="001E3866" w:rsidP="00CA75BD">
            <w:pPr>
              <w:pStyle w:val="Caption"/>
              <w:rPr>
                <w:rFonts w:ascii="Calibri" w:hAnsi="Calibri" w:cs="Calibri"/>
                <w:sz w:val="18"/>
              </w:rPr>
            </w:pPr>
          </w:p>
          <w:p w:rsidR="00CA75BD" w:rsidRPr="00CC09B9" w:rsidRDefault="00CA75BD" w:rsidP="00CA75BD">
            <w:pPr>
              <w:pStyle w:val="Caption"/>
              <w:rPr>
                <w:rFonts w:ascii="Calibri" w:hAnsi="Calibri" w:cs="Calibri"/>
              </w:rPr>
            </w:pPr>
          </w:p>
          <w:p w:rsidR="00952AC7" w:rsidRPr="00CC09B9" w:rsidRDefault="00952AC7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</w:tc>
      </w:tr>
      <w:bookmarkEnd w:id="0"/>
      <w:bookmarkEnd w:id="1"/>
    </w:tbl>
    <w:p w:rsidR="00F523F2" w:rsidRDefault="00F523F2" w:rsidP="008F7538">
      <w:pPr>
        <w:suppressAutoHyphens w:val="0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p w:rsidR="00F523F2" w:rsidRDefault="00F523F2" w:rsidP="008F7538">
      <w:pPr>
        <w:suppressAutoHyphens w:val="0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p w:rsidR="009E7CA1" w:rsidRPr="001F1CBE" w:rsidRDefault="009E7CA1" w:rsidP="008F7538">
      <w:pPr>
        <w:suppressAutoHyphens w:val="0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EA72E8">
      <w:headerReference w:type="default" r:id="rId11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9B9" w:rsidRDefault="00CC09B9">
      <w:r>
        <w:separator/>
      </w:r>
    </w:p>
  </w:endnote>
  <w:endnote w:type="continuationSeparator" w:id="0">
    <w:p w:rsidR="00CC09B9" w:rsidRDefault="00CC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9B9" w:rsidRDefault="00CC09B9">
      <w:r>
        <w:separator/>
      </w:r>
    </w:p>
  </w:footnote>
  <w:footnote w:type="continuationSeparator" w:id="0">
    <w:p w:rsidR="00CC09B9" w:rsidRDefault="00CC0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C7" w:rsidRDefault="00CC09B9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2080">
            <w:txbxContent>
              <w:p w:rsidR="007D4FC7" w:rsidRDefault="00CC09B9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75pt;height:29.2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>
      <w:pict>
        <v:shape id="_x0000_s2091" type="#_x0000_t75" style="position:absolute;left:0;text-align:left;margin-left:124pt;margin-top:0;width:273pt;height:64pt;z-index:2">
          <v:imagedata r:id="rId2" o:title="svi putevi vode do nas"/>
        </v:shape>
      </w:pict>
    </w:r>
    <w:r>
      <w:pict>
        <v:shape id="_x0000_s2079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>
      <w:rPr>
        <w:rFonts w:ascii="Calibri" w:hAnsi="Calibri" w:cs="Arial"/>
        <w:b/>
        <w:sz w:val="16"/>
        <w:szCs w:val="14"/>
      </w:rPr>
      <w:pict>
        <v:shape id="_x0000_i1029" type="#_x0000_t75" style="width:93pt;height:26.2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88B"/>
    <w:multiLevelType w:val="hybridMultilevel"/>
    <w:tmpl w:val="5046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400B9"/>
    <w:multiLevelType w:val="hybridMultilevel"/>
    <w:tmpl w:val="70A0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 w15:restartNumberingAfterBreak="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3" w15:restartNumberingAfterBreak="0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B7321"/>
    <w:multiLevelType w:val="hybridMultilevel"/>
    <w:tmpl w:val="55EE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A55DF"/>
    <w:multiLevelType w:val="hybridMultilevel"/>
    <w:tmpl w:val="DCF64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126B4"/>
    <w:multiLevelType w:val="hybridMultilevel"/>
    <w:tmpl w:val="9E968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3" w15:restartNumberingAfterBreak="0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61DEB"/>
    <w:multiLevelType w:val="hybridMultilevel"/>
    <w:tmpl w:val="DAB6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47C01"/>
    <w:multiLevelType w:val="hybridMultilevel"/>
    <w:tmpl w:val="30B4E9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77F25"/>
    <w:multiLevelType w:val="hybridMultilevel"/>
    <w:tmpl w:val="DA98B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910FBA"/>
    <w:multiLevelType w:val="hybridMultilevel"/>
    <w:tmpl w:val="218AF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D26A4"/>
    <w:multiLevelType w:val="hybridMultilevel"/>
    <w:tmpl w:val="10CC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6"/>
  </w:num>
  <w:num w:numId="3">
    <w:abstractNumId w:val="26"/>
  </w:num>
  <w:num w:numId="4">
    <w:abstractNumId w:val="25"/>
  </w:num>
  <w:num w:numId="5">
    <w:abstractNumId w:val="24"/>
  </w:num>
  <w:num w:numId="6">
    <w:abstractNumId w:val="41"/>
  </w:num>
  <w:num w:numId="7">
    <w:abstractNumId w:val="13"/>
  </w:num>
  <w:num w:numId="8">
    <w:abstractNumId w:val="20"/>
  </w:num>
  <w:num w:numId="9">
    <w:abstractNumId w:val="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2"/>
  </w:num>
  <w:num w:numId="13">
    <w:abstractNumId w:val="30"/>
  </w:num>
  <w:num w:numId="14">
    <w:abstractNumId w:val="45"/>
  </w:num>
  <w:num w:numId="15">
    <w:abstractNumId w:val="21"/>
  </w:num>
  <w:num w:numId="16">
    <w:abstractNumId w:val="19"/>
  </w:num>
  <w:num w:numId="17">
    <w:abstractNumId w:val="42"/>
  </w:num>
  <w:num w:numId="18">
    <w:abstractNumId w:val="7"/>
  </w:num>
  <w:num w:numId="19">
    <w:abstractNumId w:val="3"/>
  </w:num>
  <w:num w:numId="20">
    <w:abstractNumId w:val="22"/>
  </w:num>
  <w:num w:numId="21">
    <w:abstractNumId w:val="16"/>
  </w:num>
  <w:num w:numId="22">
    <w:abstractNumId w:val="11"/>
  </w:num>
  <w:num w:numId="23">
    <w:abstractNumId w:val="2"/>
  </w:num>
  <w:num w:numId="24">
    <w:abstractNumId w:val="10"/>
  </w:num>
  <w:num w:numId="25">
    <w:abstractNumId w:val="27"/>
  </w:num>
  <w:num w:numId="26">
    <w:abstractNumId w:val="12"/>
  </w:num>
  <w:num w:numId="27">
    <w:abstractNumId w:val="35"/>
  </w:num>
  <w:num w:numId="28">
    <w:abstractNumId w:val="43"/>
  </w:num>
  <w:num w:numId="29">
    <w:abstractNumId w:val="28"/>
  </w:num>
  <w:num w:numId="30">
    <w:abstractNumId w:val="48"/>
  </w:num>
  <w:num w:numId="31">
    <w:abstractNumId w:val="16"/>
  </w:num>
  <w:num w:numId="32">
    <w:abstractNumId w:val="40"/>
  </w:num>
  <w:num w:numId="33">
    <w:abstractNumId w:val="4"/>
  </w:num>
  <w:num w:numId="34">
    <w:abstractNumId w:val="8"/>
  </w:num>
  <w:num w:numId="35">
    <w:abstractNumId w:val="5"/>
  </w:num>
  <w:num w:numId="36">
    <w:abstractNumId w:val="36"/>
  </w:num>
  <w:num w:numId="37">
    <w:abstractNumId w:val="38"/>
  </w:num>
  <w:num w:numId="38">
    <w:abstractNumId w:val="1"/>
  </w:num>
  <w:num w:numId="39">
    <w:abstractNumId w:val="6"/>
  </w:num>
  <w:num w:numId="40">
    <w:abstractNumId w:val="18"/>
  </w:num>
  <w:num w:numId="41">
    <w:abstractNumId w:val="31"/>
  </w:num>
  <w:num w:numId="42">
    <w:abstractNumId w:val="17"/>
  </w:num>
  <w:num w:numId="43">
    <w:abstractNumId w:val="15"/>
  </w:num>
  <w:num w:numId="44">
    <w:abstractNumId w:val="37"/>
  </w:num>
  <w:num w:numId="45">
    <w:abstractNumId w:val="14"/>
  </w:num>
  <w:num w:numId="46">
    <w:abstractNumId w:val="39"/>
  </w:num>
  <w:num w:numId="47">
    <w:abstractNumId w:val="34"/>
  </w:num>
  <w:num w:numId="48">
    <w:abstractNumId w:val="9"/>
  </w:num>
  <w:num w:numId="49">
    <w:abstractNumId w:val="2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92">
      <o:colormru v:ext="edit" colors="#0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73E14"/>
    <w:rsid w:val="0008249E"/>
    <w:rsid w:val="00086785"/>
    <w:rsid w:val="000931E4"/>
    <w:rsid w:val="000950C7"/>
    <w:rsid w:val="000A6956"/>
    <w:rsid w:val="000B33B3"/>
    <w:rsid w:val="000B5F49"/>
    <w:rsid w:val="000B629C"/>
    <w:rsid w:val="000C0A3C"/>
    <w:rsid w:val="000F0CC1"/>
    <w:rsid w:val="0013133E"/>
    <w:rsid w:val="001452DE"/>
    <w:rsid w:val="00146859"/>
    <w:rsid w:val="001506D9"/>
    <w:rsid w:val="0017383F"/>
    <w:rsid w:val="0018615E"/>
    <w:rsid w:val="00192977"/>
    <w:rsid w:val="00197BBF"/>
    <w:rsid w:val="001A7F29"/>
    <w:rsid w:val="001B0CCA"/>
    <w:rsid w:val="001B4674"/>
    <w:rsid w:val="001C37C2"/>
    <w:rsid w:val="001C5459"/>
    <w:rsid w:val="001D214C"/>
    <w:rsid w:val="001D3A98"/>
    <w:rsid w:val="001D76D8"/>
    <w:rsid w:val="001E3866"/>
    <w:rsid w:val="001F1CBE"/>
    <w:rsid w:val="002024CA"/>
    <w:rsid w:val="00205E11"/>
    <w:rsid w:val="00215C56"/>
    <w:rsid w:val="002223F0"/>
    <w:rsid w:val="002242E1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A4118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601AA"/>
    <w:rsid w:val="00360769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26F6E"/>
    <w:rsid w:val="005408C7"/>
    <w:rsid w:val="00542197"/>
    <w:rsid w:val="00547816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33CFF"/>
    <w:rsid w:val="00650455"/>
    <w:rsid w:val="0065112B"/>
    <w:rsid w:val="00652709"/>
    <w:rsid w:val="0065484F"/>
    <w:rsid w:val="00683064"/>
    <w:rsid w:val="00684538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8F7538"/>
    <w:rsid w:val="00905546"/>
    <w:rsid w:val="0091671A"/>
    <w:rsid w:val="00933865"/>
    <w:rsid w:val="009402E6"/>
    <w:rsid w:val="00952AC7"/>
    <w:rsid w:val="009665F0"/>
    <w:rsid w:val="0098368F"/>
    <w:rsid w:val="00986411"/>
    <w:rsid w:val="00990626"/>
    <w:rsid w:val="009D07B8"/>
    <w:rsid w:val="009D1F80"/>
    <w:rsid w:val="009D6E65"/>
    <w:rsid w:val="009E4690"/>
    <w:rsid w:val="009E7CA1"/>
    <w:rsid w:val="009F0FEF"/>
    <w:rsid w:val="009F1416"/>
    <w:rsid w:val="009F301B"/>
    <w:rsid w:val="009F30C4"/>
    <w:rsid w:val="009F7875"/>
    <w:rsid w:val="00A039E4"/>
    <w:rsid w:val="00A06DD5"/>
    <w:rsid w:val="00A13132"/>
    <w:rsid w:val="00A15B47"/>
    <w:rsid w:val="00A1651F"/>
    <w:rsid w:val="00A17D5B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5E97"/>
    <w:rsid w:val="00AA714F"/>
    <w:rsid w:val="00AB0AFF"/>
    <w:rsid w:val="00AB3E49"/>
    <w:rsid w:val="00AC5FC0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328AB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09B9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84053"/>
    <w:rsid w:val="00D87200"/>
    <w:rsid w:val="00D935E8"/>
    <w:rsid w:val="00DA6E90"/>
    <w:rsid w:val="00DC108D"/>
    <w:rsid w:val="00DC783D"/>
    <w:rsid w:val="00DD0B3D"/>
    <w:rsid w:val="00DD1720"/>
    <w:rsid w:val="00DE20FB"/>
    <w:rsid w:val="00DE41F8"/>
    <w:rsid w:val="00DE4BDD"/>
    <w:rsid w:val="00DE56F1"/>
    <w:rsid w:val="00DE7B7E"/>
    <w:rsid w:val="00DF2AD3"/>
    <w:rsid w:val="00DF38AC"/>
    <w:rsid w:val="00DF4BF0"/>
    <w:rsid w:val="00E034FC"/>
    <w:rsid w:val="00E05F9F"/>
    <w:rsid w:val="00E0629A"/>
    <w:rsid w:val="00E17294"/>
    <w:rsid w:val="00E2365E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441DB"/>
    <w:rsid w:val="00F45DFF"/>
    <w:rsid w:val="00F46560"/>
    <w:rsid w:val="00F521CE"/>
    <w:rsid w:val="00F523F2"/>
    <w:rsid w:val="00F57327"/>
    <w:rsid w:val="00F57AD4"/>
    <w:rsid w:val="00F618E3"/>
    <w:rsid w:val="00F827AC"/>
    <w:rsid w:val="00F85037"/>
    <w:rsid w:val="00F854D9"/>
    <w:rsid w:val="00F96181"/>
    <w:rsid w:val="00F97963"/>
    <w:rsid w:val="00FA359C"/>
    <w:rsid w:val="00FB0A1B"/>
    <w:rsid w:val="00FD18C9"/>
    <w:rsid w:val="00FE309A"/>
    <w:rsid w:val="00FE7988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>
      <o:colormru v:ext="edit" colors="#030"/>
    </o:shapedefaults>
    <o:shapelayout v:ext="edit">
      <o:idmap v:ext="edit" data="1"/>
    </o:shapelayout>
  </w:shapeDefaults>
  <w:doNotEmbedSmartTags/>
  <w:decimalSymbol w:val=","/>
  <w:listSeparator w:val=";"/>
  <w15:docId w15:val="{23FB2E73-BEC0-4030-B610-1670408A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rsid w:val="00086785"/>
    <w:rPr>
      <w:color w:val="0000FF"/>
      <w:u w:val="single"/>
    </w:rPr>
  </w:style>
  <w:style w:type="character" w:customStyle="1" w:styleId="PlainTextChar">
    <w:name w:val="Plain Text Char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41"/>
    <w:rsid w:val="009D6E6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1">
    <w:name w:val="Grid Table 2 Accent 1"/>
    <w:basedOn w:val="TableNormal"/>
    <w:uiPriority w:val="47"/>
    <w:rsid w:val="009D6E65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7F919-FF47-49C1-8FE9-AE92A85E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3772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4</cp:revision>
  <cp:lastPrinted>2010-04-26T12:43:00Z</cp:lastPrinted>
  <dcterms:created xsi:type="dcterms:W3CDTF">2017-06-23T09:24:00Z</dcterms:created>
  <dcterms:modified xsi:type="dcterms:W3CDTF">2017-06-26T13:36:00Z</dcterms:modified>
</cp:coreProperties>
</file>