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363E79" w:rsidRDefault="0044676D" w:rsidP="00F767AA">
      <w:pPr>
        <w:rPr>
          <w:rFonts w:asciiTheme="majorHAnsi" w:hAnsiTheme="majorHAnsi"/>
          <w:color w:val="E36C0A" w:themeColor="accent6" w:themeShade="BF"/>
        </w:rPr>
      </w:pPr>
      <w:bookmarkStart w:id="0" w:name="OLE_LINK1"/>
      <w:bookmarkStart w:id="1" w:name="OLE_LINK2"/>
      <w:r w:rsidRPr="0044676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6" type="#_x0000_t136" style="position:absolute;margin-left:254.55pt;margin-top:154.5pt;width:258.55pt;height:44.45pt;z-index:251658752;mso-position-horizontal-relative:margin;mso-position-vertical-relative:margin">
            <v:shadow color="#868686"/>
            <v:textpath style="font-family:&quot;Calibri&quot;;font-weight:bold;font-style:italic;v-text-kern:t" trim="t" fitpath="t" string="POZICIONO KRSTARENJE"/>
            <w10:wrap anchorx="margin" anchory="margin"/>
          </v:shape>
        </w:pict>
      </w:r>
      <w:r>
        <w:rPr>
          <w:rFonts w:asciiTheme="majorHAnsi" w:hAnsiTheme="maj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margin-left:-.1pt;margin-top:202.1pt;width:526.95pt;height:53.85pt;z-index:251656704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097EFB" w:rsidRPr="00242A74" w:rsidRDefault="00097EFB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KRSTARENJE, </w:t>
                  </w:r>
                  <w:r w:rsidR="0076663F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1</w:t>
                  </w:r>
                  <w:r w:rsidR="003D5779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3</w:t>
                  </w: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DANA /</w:t>
                  </w:r>
                  <w:r w:rsidR="003D5779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12</w:t>
                  </w: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NOĆI</w:t>
                  </w:r>
                </w:p>
                <w:p w:rsidR="00097EFB" w:rsidRPr="00242A74" w:rsidRDefault="00097EFB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POLAZAK IZ </w:t>
                  </w:r>
                  <w:r w:rsidR="0076663F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KILA</w:t>
                  </w: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08. SEPTEMBRA 2017.</w:t>
                  </w:r>
                </w:p>
                <w:p w:rsidR="00097EFB" w:rsidRDefault="00097EFB"/>
              </w:txbxContent>
            </v:textbox>
          </v:shape>
        </w:pict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30"/>
      </w:tblGrid>
      <w:tr w:rsidR="001F1CBE" w:rsidRPr="00C763FF" w:rsidTr="0076663F">
        <w:trPr>
          <w:trHeight w:val="70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F1CBE" w:rsidRPr="009F68DD" w:rsidRDefault="001F1CBE" w:rsidP="00097EFB">
            <w:pPr>
              <w:pStyle w:val="Caption"/>
            </w:pPr>
          </w:p>
        </w:tc>
      </w:tr>
      <w:tr w:rsidR="009F68DD" w:rsidRPr="00C763FF" w:rsidTr="0076663F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F68DD" w:rsidRPr="00B82948" w:rsidRDefault="0044676D" w:rsidP="0076663F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 w:rsidRPr="0044676D">
              <w:pict>
                <v:shape id="_x0000_s2105" type="#_x0000_t136" style="position:absolute;left:0;text-align:left;margin-left:11.55pt;margin-top:12.55pt;width:311.15pt;height:44.45pt;z-index:251657728;mso-position-horizontal-relative:margin;mso-position-vertical-relative:margin">
                  <v:shadow color="#868686"/>
                  <v:textpath style="font-family:&quot;Calibri&quot;;font-weight:bold;font-style:italic;v-text-kern:t" trim="t" fitpath="t" string="COSTA PACIFICA"/>
                  <w10:wrap anchorx="margin" anchory="margin"/>
                </v:shape>
              </w:pict>
            </w:r>
            <w:r w:rsidR="003605C2">
              <w:rPr>
                <w:lang w:eastAsia="en-US"/>
              </w:rPr>
              <w:drawing>
                <wp:inline distT="0" distB="0" distL="0" distR="0">
                  <wp:extent cx="6696075" cy="2552700"/>
                  <wp:effectExtent l="19050" t="0" r="9525" b="0"/>
                  <wp:docPr id="1" name="Picture 1" descr="costa_pacifica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ta_pacifica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75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CBE" w:rsidRPr="00363E79" w:rsidTr="0076663F">
        <w:trPr>
          <w:trHeight w:val="2479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180" w:rightFromText="180" w:vertAnchor="text" w:horzAnchor="margin" w:tblpXSpec="center" w:tblpY="4099"/>
              <w:tblOverlap w:val="never"/>
              <w:tblW w:w="52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24"/>
              <w:gridCol w:w="2106"/>
              <w:gridCol w:w="1076"/>
              <w:gridCol w:w="1112"/>
            </w:tblGrid>
            <w:tr w:rsidR="00097EFB" w:rsidRPr="003F412C" w:rsidTr="00097EFB">
              <w:trPr>
                <w:trHeight w:val="168"/>
              </w:trPr>
              <w:tc>
                <w:tcPr>
                  <w:tcW w:w="885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097EFB" w:rsidRPr="003F412C" w:rsidTr="00097EFB">
              <w:trPr>
                <w:trHeight w:val="255"/>
              </w:trPr>
              <w:tc>
                <w:tcPr>
                  <w:tcW w:w="885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76663F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Kiel</w:t>
                  </w:r>
                  <w:r w:rsidR="00097EF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, Nemačka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</w:t>
                  </w:r>
                  <w:r w:rsidR="004140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:00</w:t>
                  </w:r>
                </w:p>
              </w:tc>
            </w:tr>
            <w:tr w:rsidR="00097EFB" w:rsidRPr="003F412C" w:rsidTr="00097EFB">
              <w:trPr>
                <w:trHeight w:val="259"/>
              </w:trPr>
              <w:tc>
                <w:tcPr>
                  <w:tcW w:w="885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76663F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Goteborg, Švedska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16</w:t>
                  </w:r>
                  <w:r w:rsidR="004140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:00</w:t>
                  </w:r>
                </w:p>
              </w:tc>
            </w:tr>
            <w:tr w:rsidR="00097EFB" w:rsidRPr="003F412C" w:rsidTr="003B5163">
              <w:trPr>
                <w:trHeight w:val="206"/>
              </w:trPr>
              <w:tc>
                <w:tcPr>
                  <w:tcW w:w="885" w:type="pct"/>
                  <w:hideMark/>
                </w:tcPr>
                <w:p w:rsidR="00097EFB" w:rsidRPr="00DE56F1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097EFB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097EFB" w:rsidRPr="003F412C" w:rsidTr="00097EFB">
              <w:trPr>
                <w:trHeight w:val="238"/>
              </w:trPr>
              <w:tc>
                <w:tcPr>
                  <w:tcW w:w="885" w:type="pct"/>
                  <w:hideMark/>
                </w:tcPr>
                <w:p w:rsidR="00097EFB" w:rsidRPr="00DE56F1" w:rsidRDefault="00414014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5</w:t>
                  </w:r>
                  <w:r w:rsidR="00097EFB"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414014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Dover, Engleska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06:30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414014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19:00</w:t>
                  </w:r>
                </w:p>
              </w:tc>
            </w:tr>
            <w:tr w:rsidR="00097EFB" w:rsidRPr="003F412C" w:rsidTr="00097EFB">
              <w:trPr>
                <w:trHeight w:val="261"/>
              </w:trPr>
              <w:tc>
                <w:tcPr>
                  <w:tcW w:w="885" w:type="pct"/>
                  <w:hideMark/>
                </w:tcPr>
                <w:p w:rsidR="00097EFB" w:rsidRPr="00DE56F1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5</w:t>
                  </w:r>
                  <w:r w:rsidR="00097EFB"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76663F" w:rsidP="00097EFB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Cherbourg</w:t>
                  </w:r>
                  <w:r w:rsidR="00097EF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, Francuska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</w:t>
                  </w:r>
                  <w:r w:rsidR="003B516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</w:t>
                  </w:r>
                  <w:r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097EFB" w:rsidRPr="003F412C" w:rsidTr="00097EFB">
              <w:trPr>
                <w:trHeight w:val="272"/>
              </w:trPr>
              <w:tc>
                <w:tcPr>
                  <w:tcW w:w="885" w:type="pct"/>
                  <w:hideMark/>
                </w:tcPr>
                <w:p w:rsidR="00097EFB" w:rsidRPr="00DE56F1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6</w:t>
                  </w:r>
                  <w:r w:rsidR="00097EFB"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097EFB" w:rsidP="00097EFB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097EFB" w:rsidRPr="003F412C" w:rsidTr="00097EFB">
              <w:trPr>
                <w:trHeight w:val="238"/>
              </w:trPr>
              <w:tc>
                <w:tcPr>
                  <w:tcW w:w="885" w:type="pct"/>
                  <w:hideMark/>
                </w:tcPr>
                <w:p w:rsidR="00097EFB" w:rsidRPr="00DE56F1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7</w:t>
                  </w:r>
                  <w:r w:rsidR="00097EFB"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097EFB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Vigo, Španija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414014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08:30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18:3</w:t>
                  </w:r>
                  <w:r w:rsidR="004140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097EFB" w:rsidRPr="003F412C" w:rsidTr="00097EFB">
              <w:trPr>
                <w:trHeight w:val="211"/>
              </w:trPr>
              <w:tc>
                <w:tcPr>
                  <w:tcW w:w="885" w:type="pct"/>
                  <w:hideMark/>
                </w:tcPr>
                <w:p w:rsidR="00097EFB" w:rsidRPr="00DE56F1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8</w:t>
                  </w:r>
                  <w:r w:rsidR="00097EFB"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76663F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Lis</w:t>
                  </w:r>
                  <w:r w:rsidR="00097EF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bon, Portugal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</w:t>
                  </w:r>
                  <w:r w:rsidR="004140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414014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17:00</w:t>
                  </w:r>
                </w:p>
              </w:tc>
            </w:tr>
            <w:tr w:rsidR="00097EFB" w:rsidRPr="003F412C" w:rsidTr="00097EFB">
              <w:trPr>
                <w:trHeight w:val="211"/>
              </w:trPr>
              <w:tc>
                <w:tcPr>
                  <w:tcW w:w="885" w:type="pct"/>
                  <w:hideMark/>
                </w:tcPr>
                <w:p w:rsidR="00097EFB" w:rsidRPr="00097EFB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9</w:t>
                  </w:r>
                  <w:r w:rsidR="00097EFB" w:rsidRPr="00097EF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Default="00097EFB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Gibraltar, UK</w:t>
                  </w:r>
                </w:p>
              </w:tc>
              <w:tc>
                <w:tcPr>
                  <w:tcW w:w="1031" w:type="pct"/>
                  <w:hideMark/>
                </w:tcPr>
                <w:p w:rsidR="00097EFB" w:rsidRDefault="00414014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13:00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414014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18:00</w:t>
                  </w:r>
                </w:p>
              </w:tc>
            </w:tr>
            <w:tr w:rsidR="00097EFB" w:rsidRPr="003F412C" w:rsidTr="00097EFB">
              <w:trPr>
                <w:trHeight w:val="211"/>
              </w:trPr>
              <w:tc>
                <w:tcPr>
                  <w:tcW w:w="885" w:type="pct"/>
                  <w:hideMark/>
                </w:tcPr>
                <w:p w:rsidR="00097EFB" w:rsidRPr="00097EFB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10</w:t>
                  </w:r>
                  <w:r w:rsidR="00097EFB" w:rsidRPr="00097EF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Default="0076663F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Cartagena, Španija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13:00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18:00</w:t>
                  </w:r>
                </w:p>
              </w:tc>
            </w:tr>
            <w:tr w:rsidR="00097EFB" w:rsidRPr="003F412C" w:rsidTr="00097EFB">
              <w:trPr>
                <w:trHeight w:val="211"/>
              </w:trPr>
              <w:tc>
                <w:tcPr>
                  <w:tcW w:w="885" w:type="pct"/>
                  <w:hideMark/>
                </w:tcPr>
                <w:p w:rsidR="00097EFB" w:rsidRPr="00097EFB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11</w:t>
                  </w:r>
                  <w:r w:rsidR="00097EFB" w:rsidRPr="00097EF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Default="0076663F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1" w:type="pct"/>
                  <w:hideMark/>
                </w:tcPr>
                <w:p w:rsidR="00097EFB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3D5779" w:rsidRPr="003F412C" w:rsidTr="00097EFB">
              <w:trPr>
                <w:trHeight w:val="211"/>
              </w:trPr>
              <w:tc>
                <w:tcPr>
                  <w:tcW w:w="885" w:type="pct"/>
                  <w:hideMark/>
                </w:tcPr>
                <w:p w:rsidR="003D5779" w:rsidRDefault="003D5779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2018" w:type="pct"/>
                  <w:hideMark/>
                </w:tcPr>
                <w:p w:rsidR="003D5779" w:rsidRDefault="003D5779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Civitavecchia, Italija</w:t>
                  </w:r>
                </w:p>
              </w:tc>
              <w:tc>
                <w:tcPr>
                  <w:tcW w:w="1031" w:type="pct"/>
                  <w:hideMark/>
                </w:tcPr>
                <w:p w:rsidR="003D5779" w:rsidRDefault="003D5779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66" w:type="pct"/>
                  <w:hideMark/>
                </w:tcPr>
                <w:p w:rsidR="003D5779" w:rsidRDefault="003D5779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18:00</w:t>
                  </w:r>
                </w:p>
              </w:tc>
            </w:tr>
            <w:tr w:rsidR="00097EFB" w:rsidRPr="003F412C" w:rsidTr="00097EFB">
              <w:trPr>
                <w:trHeight w:val="211"/>
              </w:trPr>
              <w:tc>
                <w:tcPr>
                  <w:tcW w:w="885" w:type="pct"/>
                  <w:hideMark/>
                </w:tcPr>
                <w:p w:rsidR="00097EFB" w:rsidRPr="00097EFB" w:rsidRDefault="003D5779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13</w:t>
                  </w:r>
                  <w:r w:rsidR="00097EF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Default="003D5779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Savona</w:t>
                  </w:r>
                  <w:r w:rsidR="004140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, Italija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Default="003D5779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</w:t>
                  </w:r>
                  <w:r w:rsidR="004140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414014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F5781E" w:rsidRDefault="003605C2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  <w:r>
              <w:rPr>
                <w:lang w:eastAsia="en-US"/>
              </w:rPr>
              <w:drawing>
                <wp:inline distT="0" distB="0" distL="0" distR="0">
                  <wp:extent cx="2238375" cy="2238375"/>
                  <wp:effectExtent l="19050" t="0" r="9525" b="0"/>
                  <wp:docPr id="2" name="Picture 2" descr="Description: mappa croc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ppa croc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</w:tc>
      </w:tr>
      <w:tr w:rsidR="0076663F" w:rsidRPr="00363E79" w:rsidTr="0076663F">
        <w:trPr>
          <w:trHeight w:val="444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76663F" w:rsidRPr="00DE56F1" w:rsidRDefault="0076663F" w:rsidP="00097EF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</w:tr>
      <w:tr w:rsidR="001F1CBE" w:rsidRPr="00363E79" w:rsidTr="0076663F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097EFB" w:rsidRDefault="00097EFB" w:rsidP="0076663F">
            <w:pPr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097EFB" w:rsidRDefault="00097EFB" w:rsidP="00097EFB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097EFB" w:rsidRDefault="00097EFB" w:rsidP="00097EFB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097EFB" w:rsidRDefault="00097EFB" w:rsidP="00097EFB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097EFB" w:rsidRDefault="00097EFB" w:rsidP="00097EFB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tbl>
            <w:tblPr>
              <w:tblpPr w:leftFromText="180" w:rightFromText="180" w:vertAnchor="text" w:horzAnchor="margin" w:tblpY="-255"/>
              <w:tblOverlap w:val="never"/>
              <w:tblW w:w="498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10"/>
              <w:gridCol w:w="7668"/>
            </w:tblGrid>
            <w:tr w:rsidR="00414014" w:rsidRPr="00944382" w:rsidTr="00414014">
              <w:trPr>
                <w:trHeight w:val="400"/>
              </w:trPr>
              <w:tc>
                <w:tcPr>
                  <w:tcW w:w="1341" w:type="pct"/>
                  <w:shd w:val="clear" w:color="auto" w:fill="4F81BD"/>
                </w:tcPr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lastRenderedPageBreak/>
                    <w:t>DATUM POLASKA</w:t>
                  </w:r>
                </w:p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3659" w:type="pct"/>
                  <w:shd w:val="clear" w:color="auto" w:fill="4F81BD"/>
                  <w:vAlign w:val="center"/>
                </w:tcPr>
                <w:p w:rsidR="00414014" w:rsidRPr="00E71863" w:rsidRDefault="00414014" w:rsidP="00FC571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 POLAZAK 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08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09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.2017.</w:t>
                  </w:r>
                </w:p>
                <w:p w:rsidR="00414014" w:rsidRPr="00E71863" w:rsidRDefault="00414014" w:rsidP="003D5779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POVRATAK </w:t>
                  </w:r>
                  <w:r w:rsidR="003D5779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20.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09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7.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jc w:val="right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3659" w:type="pct"/>
                </w:tcPr>
                <w:p w:rsidR="00414014" w:rsidRPr="00E71863" w:rsidRDefault="003D5779" w:rsidP="00FC5713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13/12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jc w:val="right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3659" w:type="pct"/>
                </w:tcPr>
                <w:p w:rsidR="00414014" w:rsidRPr="00E71863" w:rsidRDefault="0076663F" w:rsidP="00FC5713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KIEL</w:t>
                  </w:r>
                </w:p>
              </w:tc>
            </w:tr>
            <w:tr w:rsidR="00414014" w:rsidRPr="00944382" w:rsidTr="00414014">
              <w:trPr>
                <w:trHeight w:val="206"/>
              </w:trPr>
              <w:tc>
                <w:tcPr>
                  <w:tcW w:w="5000" w:type="pct"/>
                  <w:gridSpan w:val="2"/>
                  <w:shd w:val="clear" w:color="auto" w:fill="4F81BD"/>
                </w:tcPr>
                <w:p w:rsidR="00414014" w:rsidRPr="00E71863" w:rsidRDefault="00414014" w:rsidP="0076663F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Costa </w:t>
                  </w:r>
                  <w:r w:rsidR="0076663F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Pacifica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Poziciono krstarenje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USLUGA FB  (doručak+ručak+večera)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unutrašnja klasik</w:t>
                  </w:r>
                </w:p>
              </w:tc>
              <w:tc>
                <w:tcPr>
                  <w:tcW w:w="3659" w:type="pct"/>
                </w:tcPr>
                <w:p w:rsidR="00414014" w:rsidRPr="00E71863" w:rsidRDefault="003D5779" w:rsidP="00FC571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63</w:t>
                  </w:r>
                  <w:r w:rsidR="00414014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unutrašnja premium </w:t>
                  </w:r>
                </w:p>
              </w:tc>
              <w:tc>
                <w:tcPr>
                  <w:tcW w:w="3659" w:type="pct"/>
                </w:tcPr>
                <w:p w:rsidR="00414014" w:rsidRPr="00E71863" w:rsidRDefault="003D5779" w:rsidP="00FC571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78</w:t>
                  </w:r>
                  <w:r w:rsidR="00414014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klasik</w:t>
                  </w:r>
                </w:p>
              </w:tc>
              <w:tc>
                <w:tcPr>
                  <w:tcW w:w="3659" w:type="pct"/>
                </w:tcPr>
                <w:p w:rsidR="00414014" w:rsidRPr="00E71863" w:rsidRDefault="003D5779" w:rsidP="00FC571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118</w:t>
                  </w:r>
                  <w:r w:rsidR="00414014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premium</w:t>
                  </w:r>
                </w:p>
              </w:tc>
              <w:tc>
                <w:tcPr>
                  <w:tcW w:w="3659" w:type="pct"/>
                </w:tcPr>
                <w:p w:rsidR="00414014" w:rsidRPr="00E71863" w:rsidRDefault="003D5779" w:rsidP="00FC571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13</w:t>
                  </w:r>
                  <w:r w:rsidR="0076663F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3</w:t>
                  </w:r>
                  <w:r w:rsidR="00414014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balkonska klasik</w:t>
                  </w:r>
                </w:p>
              </w:tc>
              <w:tc>
                <w:tcPr>
                  <w:tcW w:w="3659" w:type="pct"/>
                </w:tcPr>
                <w:p w:rsidR="00414014" w:rsidRPr="00E71863" w:rsidRDefault="003D5779" w:rsidP="00FC571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16</w:t>
                  </w:r>
                  <w:r w:rsidR="0076663F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3</w:t>
                  </w:r>
                  <w:r w:rsidR="00414014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balkonska premium</w:t>
                  </w:r>
                </w:p>
              </w:tc>
              <w:tc>
                <w:tcPr>
                  <w:tcW w:w="3659" w:type="pct"/>
                </w:tcPr>
                <w:p w:rsidR="00414014" w:rsidRPr="00E71863" w:rsidRDefault="003D5779" w:rsidP="00FC571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183</w:t>
                  </w:r>
                  <w:r w:rsidR="00414014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Napomene:</w:t>
                  </w:r>
                </w:p>
              </w:tc>
              <w:tc>
                <w:tcPr>
                  <w:tcW w:w="3659" w:type="pct"/>
                </w:tcPr>
                <w:p w:rsidR="00414014" w:rsidRPr="00E71863" w:rsidRDefault="00414014" w:rsidP="00FC571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Deca od 1-18 godina gratis!</w:t>
                  </w:r>
                </w:p>
              </w:tc>
            </w:tr>
          </w:tbl>
          <w:p w:rsidR="003D5779" w:rsidRPr="003F412C" w:rsidRDefault="003D5779" w:rsidP="00414014">
            <w:pPr>
              <w:rPr>
                <w:rFonts w:asciiTheme="majorHAnsi" w:hAnsiTheme="majorHAnsi"/>
                <w:color w:val="E36C0A" w:themeColor="accent6" w:themeShade="BF"/>
                <w:sz w:val="44"/>
                <w:szCs w:val="44"/>
              </w:rPr>
            </w:pPr>
          </w:p>
        </w:tc>
      </w:tr>
    </w:tbl>
    <w:bookmarkEnd w:id="0"/>
    <w:bookmarkEnd w:id="1"/>
    <w:p w:rsidR="003F412C" w:rsidRPr="00417C7E" w:rsidRDefault="00E71863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  <w:r>
        <w:rPr>
          <w:rFonts w:ascii="Calibri" w:hAnsi="Calibri"/>
          <w:b/>
          <w:i/>
          <w:color w:val="FF0000"/>
          <w:sz w:val="18"/>
          <w:szCs w:val="18"/>
          <w:lang w:eastAsia="en-US"/>
        </w:rPr>
        <w:lastRenderedPageBreak/>
        <w:t>P</w:t>
      </w:r>
      <w:r w:rsidR="00DE56F1" w:rsidRPr="00417C7E">
        <w:rPr>
          <w:rFonts w:ascii="Calibri" w:hAnsi="Calibri"/>
          <w:b/>
          <w:i/>
          <w:color w:val="FF0000"/>
          <w:sz w:val="18"/>
          <w:szCs w:val="18"/>
          <w:lang w:eastAsia="en-US"/>
        </w:rPr>
        <w:t>OPUSTI I DOPLATE:</w:t>
      </w:r>
    </w:p>
    <w:p w:rsidR="00663555" w:rsidRDefault="00DE56F1" w:rsidP="00663555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Lučke t</w:t>
      </w:r>
      <w:r w:rsidR="00414014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akse 16</w:t>
      </w:r>
      <w:r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 xml:space="preserve">0 </w:t>
      </w: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663555" w:rsidRPr="00663555" w:rsidRDefault="00663555" w:rsidP="00663555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3. i 4. odrasla osoba u kabini sa dve odrasle osobe</w:t>
      </w:r>
      <w:r w:rsidRPr="00663555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 xml:space="preserve">  </w:t>
      </w:r>
      <w:r w:rsidR="0076663F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3</w:t>
      </w:r>
      <w:r w:rsidR="003D5779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2</w:t>
      </w: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0 eur</w:t>
      </w:r>
    </w:p>
    <w:p w:rsidR="00663555" w:rsidRPr="002F744C" w:rsidRDefault="00663555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Doplata za jednokrevetnu kabinu od +30%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do 18 godina u kabini sa dve odrasle o</w:t>
      </w:r>
      <w:r w:rsidR="00414014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sobe plaćaju samo lučke takse 16</w:t>
      </w: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0 €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koje putnik plaća na brodu: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Za odrasle 10 € po danu po osobi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od 4 – 14 godina 5 € po danu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ispod 4 godine ne plaćaju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Costa osiguranje (nije obavezno)</w:t>
      </w:r>
    </w:p>
    <w:p w:rsidR="008D1FE2" w:rsidRPr="00052F9E" w:rsidRDefault="008D1FE2" w:rsidP="00417C7E">
      <w:pPr>
        <w:suppressAutoHyphens w:val="0"/>
        <w:rPr>
          <w:rFonts w:ascii="Calibri" w:hAnsi="Calibri"/>
          <w:lang w:eastAsia="en-US"/>
        </w:rPr>
      </w:pPr>
    </w:p>
    <w:p w:rsidR="001F1CBE" w:rsidRPr="00E56B1B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E56B1B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i/>
          <w:color w:val="002060"/>
          <w:sz w:val="20"/>
          <w:szCs w:val="20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>• krstarenje brodom prema programu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smeštaj u odabranoj kabini tokom krstarenja na brodu (kupatilo/WC, klima uređaj, sef, fen, TV)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proširen pun pansion na brodu (večera, ponoćna zakuska, doručak, ručak, užina)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svečanu večeru uz kapetanovu zdravicu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celodnevnu animaciju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zabavni večernji program u salonima i barovima sa muzikom uživo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korišćenje brodskih prostora i opreme (koriščenje biblioteke, fitness centra, bazena, ležaljki na palubama, saune, peškira,...)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predstave u pozorištu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ulaznice za kockarnicu, noćni klub,...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sportske aktivnosti  (aerobic, stretching, bodydancing i slične aktivnosti uz asistenciju instruktora u sali,...)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dnevne aktivnosti (igre, lov na izgubljeno blago, kvizovi, turniri, karaoke, tečajevi plesa, tematske zabave i sl.)</w:t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8D1FE2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  <w:r w:rsidRPr="00663555">
        <w:rPr>
          <w:rFonts w:ascii="Calibri" w:hAnsi="Calibri" w:cs="Tahoma"/>
          <w:b/>
          <w:i/>
          <w:color w:val="002060"/>
          <w:sz w:val="20"/>
          <w:szCs w:val="20"/>
        </w:rPr>
        <w:t xml:space="preserve"> </w:t>
      </w:r>
    </w:p>
    <w:p w:rsidR="00663555" w:rsidRP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color w:val="002060"/>
          <w:sz w:val="18"/>
          <w:szCs w:val="18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 xml:space="preserve">• napojnice 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pića na brodu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izlete na kopnu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tretmane u wellness centru i kozmetičkom salon, licne treninge sa fitness trenerom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usluge medicinskog osoblja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costa osiguranje, osiguranje od otkaza</w:t>
      </w:r>
    </w:p>
    <w:p w:rsidR="001F1CBE" w:rsidRPr="008D1FE2" w:rsidRDefault="001F1CBE" w:rsidP="00663555">
      <w:pPr>
        <w:shd w:val="clear" w:color="auto" w:fill="FFFFFF"/>
        <w:suppressAutoHyphens w:val="0"/>
        <w:ind w:left="426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1F1CBE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Cenovnik broj 1 od 25.11.2016.</w:t>
      </w:r>
    </w:p>
    <w:p w:rsidR="009E7CA1" w:rsidRPr="001F1CB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10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8D8" w:rsidRDefault="00D618D8">
      <w:r>
        <w:separator/>
      </w:r>
    </w:p>
  </w:endnote>
  <w:endnote w:type="continuationSeparator" w:id="1">
    <w:p w:rsidR="00D618D8" w:rsidRDefault="00D61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8D8" w:rsidRDefault="00D618D8">
      <w:r>
        <w:separator/>
      </w:r>
    </w:p>
  </w:footnote>
  <w:footnote w:type="continuationSeparator" w:id="1">
    <w:p w:rsidR="00D618D8" w:rsidRDefault="00D61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FB" w:rsidRDefault="0044676D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251656704;mso-width-relative:margin;mso-height-relative:margin" stroked="f">
          <v:fill opacity="0"/>
          <v:textbox style="mso-next-textbox:#_x0000_s1056">
            <w:txbxContent>
              <w:p w:rsidR="00097EFB" w:rsidRDefault="003605C2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  <w:lang w:eastAsia="en-US"/>
                  </w:rPr>
                  <w:drawing>
                    <wp:inline distT="0" distB="0" distL="0" distR="0">
                      <wp:extent cx="1076325" cy="371475"/>
                      <wp:effectExtent l="19050" t="0" r="9525" b="0"/>
                      <wp:docPr id="4" name="Picture 4" descr="Fantast Logo usk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Fantast Logo usk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97EFB" w:rsidRDefault="00097EFB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097EFB" w:rsidRPr="008E6AA9" w:rsidRDefault="00097EFB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11000,  Beograd</w:t>
                </w:r>
              </w:p>
              <w:p w:rsidR="00097EFB" w:rsidRDefault="00097EFB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097EFB" w:rsidRDefault="00097EFB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097EFB" w:rsidRDefault="00097EFB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097EFB" w:rsidRPr="008E6AA9" w:rsidRDefault="00097EFB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="003605C2">
      <w:rPr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0</wp:posOffset>
          </wp:positionV>
          <wp:extent cx="3467100" cy="812800"/>
          <wp:effectExtent l="19050" t="0" r="0" b="0"/>
          <wp:wrapNone/>
          <wp:docPr id="43" name="Picture 43" descr="svi putevi vode do 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vi putevi vode do 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05C2">
      <w:rPr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4192905</wp:posOffset>
          </wp:positionH>
          <wp:positionV relativeFrom="paragraph">
            <wp:posOffset>-95250</wp:posOffset>
          </wp:positionV>
          <wp:extent cx="1302385" cy="841375"/>
          <wp:effectExtent l="0" t="0" r="0" b="0"/>
          <wp:wrapNone/>
          <wp:docPr id="31" name="Picture 31" descr="yuta-garancija-put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yuta-garancija-putovan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7EFB">
      <w:t xml:space="preserve"> </w:t>
    </w:r>
    <w:r w:rsidR="00097EFB">
      <w:tab/>
    </w:r>
    <w:r w:rsidR="00097EFB">
      <w:tab/>
    </w:r>
    <w:r w:rsidR="003605C2">
      <w:rPr>
        <w:rFonts w:ascii="Calibri" w:hAnsi="Calibri" w:cs="Arial"/>
        <w:b/>
        <w:sz w:val="16"/>
        <w:szCs w:val="14"/>
        <w:lang w:eastAsia="en-US"/>
      </w:rPr>
      <w:drawing>
        <wp:inline distT="0" distB="0" distL="0" distR="0">
          <wp:extent cx="1181100" cy="323850"/>
          <wp:effectExtent l="19050" t="0" r="0" b="0"/>
          <wp:docPr id="5" name="Picture 5" descr="logo-fantast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fantast-transparen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7EFB" w:rsidRPr="00780ED4" w:rsidRDefault="00097EFB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Pr="00780ED4">
      <w:rPr>
        <w:rFonts w:ascii="Calibri" w:hAnsi="Calibri" w:cs="Arial"/>
        <w:b/>
        <w:sz w:val="16"/>
        <w:szCs w:val="14"/>
      </w:rPr>
      <w:t>evrejska br. 8</w:t>
    </w:r>
  </w:p>
  <w:p w:rsidR="00097EFB" w:rsidRPr="00780ED4" w:rsidRDefault="00097EFB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097EFB" w:rsidRPr="00800D6C" w:rsidRDefault="00097EFB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(021) 42 42 74</w:t>
    </w:r>
  </w:p>
  <w:p w:rsidR="00097EFB" w:rsidRPr="00800D6C" w:rsidRDefault="00097EFB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(021) 42 42 84</w:t>
    </w:r>
  </w:p>
  <w:p w:rsidR="00097EFB" w:rsidRPr="00780ED4" w:rsidRDefault="00097EFB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>
      <w:rPr>
        <w:rFonts w:ascii="Verdana" w:hAnsi="Verdana" w:cs="Arial"/>
        <w:color w:val="0F243E"/>
        <w:sz w:val="18"/>
        <w:szCs w:val="18"/>
      </w:rPr>
      <w:t xml:space="preserve"> </w:t>
    </w:r>
    <w:r w:rsidRPr="00AB3E49">
      <w:rPr>
        <w:rFonts w:ascii="Calibri" w:hAnsi="Calibri" w:cs="Arial"/>
        <w:b/>
        <w:color w:val="0F243E"/>
        <w:sz w:val="20"/>
        <w:szCs w:val="20"/>
      </w:rPr>
      <w:tab/>
    </w:r>
    <w:r w:rsidRPr="008E6AA9">
      <w:rPr>
        <w:rFonts w:ascii="Calibri" w:hAnsi="Calibri"/>
        <w:sz w:val="16"/>
        <w:szCs w:val="14"/>
      </w:rPr>
      <w:t>office@fantast.rs</w:t>
    </w:r>
    <w:r>
      <w:rPr>
        <w:rFonts w:ascii="Calibri" w:hAnsi="Calibri"/>
        <w:sz w:val="16"/>
        <w:szCs w:val="14"/>
      </w:rPr>
      <w:t xml:space="preserve">, </w:t>
    </w:r>
  </w:p>
  <w:p w:rsidR="00097EFB" w:rsidRDefault="00097EFB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097EFB" w:rsidRPr="00780ED4" w:rsidRDefault="00097EFB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97EFB"/>
    <w:rsid w:val="000A6956"/>
    <w:rsid w:val="000B33B3"/>
    <w:rsid w:val="000B629C"/>
    <w:rsid w:val="000C0A3C"/>
    <w:rsid w:val="000F0CC1"/>
    <w:rsid w:val="0013133E"/>
    <w:rsid w:val="001452DE"/>
    <w:rsid w:val="00146859"/>
    <w:rsid w:val="001506D9"/>
    <w:rsid w:val="00155336"/>
    <w:rsid w:val="0017383F"/>
    <w:rsid w:val="0018615E"/>
    <w:rsid w:val="00192977"/>
    <w:rsid w:val="00197BBF"/>
    <w:rsid w:val="001A7F29"/>
    <w:rsid w:val="001B0CCA"/>
    <w:rsid w:val="001B4674"/>
    <w:rsid w:val="001B50E6"/>
    <w:rsid w:val="001C37C2"/>
    <w:rsid w:val="001C5459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601AA"/>
    <w:rsid w:val="003605C2"/>
    <w:rsid w:val="00363E9D"/>
    <w:rsid w:val="00394046"/>
    <w:rsid w:val="00394575"/>
    <w:rsid w:val="003A282B"/>
    <w:rsid w:val="003A42BD"/>
    <w:rsid w:val="003B31B4"/>
    <w:rsid w:val="003B5163"/>
    <w:rsid w:val="003B7DFE"/>
    <w:rsid w:val="003C08EB"/>
    <w:rsid w:val="003C18FC"/>
    <w:rsid w:val="003C20E0"/>
    <w:rsid w:val="003D3040"/>
    <w:rsid w:val="003D4A4E"/>
    <w:rsid w:val="003D5462"/>
    <w:rsid w:val="003D5779"/>
    <w:rsid w:val="003E5144"/>
    <w:rsid w:val="003F412C"/>
    <w:rsid w:val="00402169"/>
    <w:rsid w:val="0040257D"/>
    <w:rsid w:val="0040371F"/>
    <w:rsid w:val="00406F78"/>
    <w:rsid w:val="00414014"/>
    <w:rsid w:val="00414FCF"/>
    <w:rsid w:val="0041786D"/>
    <w:rsid w:val="00417C7E"/>
    <w:rsid w:val="0042481B"/>
    <w:rsid w:val="004343C5"/>
    <w:rsid w:val="00434F20"/>
    <w:rsid w:val="004422D8"/>
    <w:rsid w:val="0044287A"/>
    <w:rsid w:val="0044676D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97464"/>
    <w:rsid w:val="004A7686"/>
    <w:rsid w:val="004B0F9F"/>
    <w:rsid w:val="004F4209"/>
    <w:rsid w:val="00507DA1"/>
    <w:rsid w:val="005118DA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5F320F"/>
    <w:rsid w:val="00605CEB"/>
    <w:rsid w:val="00611501"/>
    <w:rsid w:val="00630BE2"/>
    <w:rsid w:val="00650455"/>
    <w:rsid w:val="0065112B"/>
    <w:rsid w:val="00652709"/>
    <w:rsid w:val="0065484F"/>
    <w:rsid w:val="00663555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6046B"/>
    <w:rsid w:val="00762F34"/>
    <w:rsid w:val="0076663F"/>
    <w:rsid w:val="00780ED4"/>
    <w:rsid w:val="0078343F"/>
    <w:rsid w:val="007A0EC2"/>
    <w:rsid w:val="007A3142"/>
    <w:rsid w:val="007A44E5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665F0"/>
    <w:rsid w:val="0098368F"/>
    <w:rsid w:val="00986411"/>
    <w:rsid w:val="00990626"/>
    <w:rsid w:val="009D07B8"/>
    <w:rsid w:val="009D1F80"/>
    <w:rsid w:val="009E7CA1"/>
    <w:rsid w:val="009F0FEF"/>
    <w:rsid w:val="009F301B"/>
    <w:rsid w:val="009F30C4"/>
    <w:rsid w:val="009F68DD"/>
    <w:rsid w:val="009F787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17639"/>
    <w:rsid w:val="00B20C94"/>
    <w:rsid w:val="00B37F9C"/>
    <w:rsid w:val="00B4385A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18D8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1863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5093"/>
    <w:rsid w:val="00ED6885"/>
    <w:rsid w:val="00ED6E47"/>
    <w:rsid w:val="00EE0566"/>
    <w:rsid w:val="00F163D8"/>
    <w:rsid w:val="00F30BDA"/>
    <w:rsid w:val="00F45DFF"/>
    <w:rsid w:val="00F46560"/>
    <w:rsid w:val="00F521CE"/>
    <w:rsid w:val="00F57327"/>
    <w:rsid w:val="00F5781E"/>
    <w:rsid w:val="00F57AD4"/>
    <w:rsid w:val="00F618E3"/>
    <w:rsid w:val="00F767AA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FCC5-3BBE-41CE-B88C-27A77009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2983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DRAGAN SUBOTIC</cp:lastModifiedBy>
  <cp:revision>2</cp:revision>
  <cp:lastPrinted>2017-08-17T12:54:00Z</cp:lastPrinted>
  <dcterms:created xsi:type="dcterms:W3CDTF">2017-08-17T12:56:00Z</dcterms:created>
  <dcterms:modified xsi:type="dcterms:W3CDTF">2017-08-17T12:56:00Z</dcterms:modified>
</cp:coreProperties>
</file>