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CBE" w:rsidRPr="00363E79" w:rsidRDefault="00C65253" w:rsidP="00F767AA">
      <w:pPr>
        <w:rPr>
          <w:rFonts w:asciiTheme="majorHAnsi" w:hAnsiTheme="majorHAnsi"/>
          <w:color w:val="E36C0A" w:themeColor="accent6" w:themeShade="BF"/>
        </w:rPr>
      </w:pPr>
      <w:bookmarkStart w:id="0" w:name="OLE_LINK1"/>
      <w:bookmarkStart w:id="1" w:name="OLE_LINK2"/>
      <w:r w:rsidRPr="00C6525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06" type="#_x0000_t136" style="position:absolute;margin-left:213.25pt;margin-top:170.8pt;width:304.5pt;height:24.75pt;z-index:251659264;mso-position-horizontal-relative:margin;mso-position-vertical-relative:margin">
            <v:shadow color="#868686"/>
            <v:textpath style="font-family:&quot;Calibri&quot;;font-size:20pt;font-weight:bold;font-style:italic;v-text-kern:t" trim="t" fitpath="t" string="ŠPANIJA-FRANCUSKA-ITALIJA-MALTA"/>
            <w10:wrap anchorx="margin" anchory="margin"/>
          </v:shape>
        </w:pict>
      </w:r>
      <w:r w:rsidRPr="00C65253">
        <w:pict>
          <v:shape id="_x0000_s2105" type="#_x0000_t136" style="position:absolute;margin-left:17.8pt;margin-top:14.9pt;width:311.15pt;height:44.45pt;z-index:251658240;mso-position-horizontal-relative:margin;mso-position-vertical-relative:margin">
            <v:shadow color="#868686"/>
            <v:textpath style="font-family:&quot;Calibri&quot;;font-weight:bold;font-style:italic;v-text-kern:t" trim="t" fitpath="t" string="COSTA FASCINOSA"/>
            <w10:wrap anchorx="margin" anchory="margin"/>
          </v:shape>
        </w:pict>
      </w:r>
      <w:r>
        <w:rPr>
          <w:rFonts w:asciiTheme="majorHAnsi" w:hAnsiTheme="majorHAnsi"/>
          <w:color w:val="E36C0A" w:themeColor="accent6" w:themeShade="B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margin-left:-.1pt;margin-top:202.1pt;width:526.95pt;height:53.85pt;z-index:251656192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2099">
              <w:txbxContent>
                <w:p w:rsidR="0029045F" w:rsidRPr="00242A74" w:rsidRDefault="0029045F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  <w:highlight w:val="yellow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KRSTARENJE, 8 DANA / 7 NOĆI</w:t>
                  </w:r>
                </w:p>
                <w:p w:rsidR="0029045F" w:rsidRPr="00242A74" w:rsidRDefault="0029045F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POLAZAK IZ BARSELONE 27. OKTOBRA 2017.</w:t>
                  </w:r>
                </w:p>
                <w:p w:rsidR="0029045F" w:rsidRDefault="0029045F"/>
              </w:txbxContent>
            </v:textbox>
          </v:shape>
        </w:pict>
      </w:r>
      <w:r w:rsidR="00F45F03">
        <w:rPr>
          <w:rFonts w:asciiTheme="majorHAnsi" w:hAnsiTheme="majorHAnsi"/>
          <w:color w:val="E36C0A" w:themeColor="accent6" w:themeShade="BF"/>
          <w:lang w:eastAsia="en-US"/>
        </w:rPr>
        <w:drawing>
          <wp:inline distT="0" distB="0" distL="0" distR="0">
            <wp:extent cx="6687185" cy="2592070"/>
            <wp:effectExtent l="19050" t="0" r="0" b="0"/>
            <wp:docPr id="1" name="Picture 1" descr="costa-fascin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sta-fascinos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259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8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547"/>
      </w:tblGrid>
      <w:tr w:rsidR="001F1CBE" w:rsidRPr="00C763FF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242A74" w:rsidRPr="00B82948" w:rsidRDefault="00242A74" w:rsidP="00663555">
            <w:pPr>
              <w:pStyle w:val="Caption"/>
              <w:rPr>
                <w:rFonts w:asciiTheme="minorHAnsi" w:hAnsiTheme="minorHAnsi" w:cstheme="minorHAnsi"/>
              </w:rPr>
            </w:pPr>
          </w:p>
          <w:p w:rsidR="001F1CBE" w:rsidRPr="009F68DD" w:rsidRDefault="001F1CBE" w:rsidP="009F68DD">
            <w:pPr>
              <w:pStyle w:val="Caption"/>
              <w:jc w:val="center"/>
            </w:pPr>
          </w:p>
        </w:tc>
      </w:tr>
      <w:tr w:rsidR="009F68DD" w:rsidRPr="00C763FF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F68DD" w:rsidRPr="00B82948" w:rsidRDefault="00F45F03" w:rsidP="009F68DD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  <w:r>
              <w:rPr>
                <w:lang w:eastAsia="en-US"/>
              </w:rPr>
              <w:drawing>
                <wp:inline distT="0" distB="0" distL="0" distR="0">
                  <wp:extent cx="2242185" cy="2242185"/>
                  <wp:effectExtent l="19050" t="0" r="5715" b="0"/>
                  <wp:docPr id="2" name="Picture 2" descr="mappa croc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ppa croc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224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CBE" w:rsidRPr="00363E79" w:rsidTr="003F412C">
        <w:trPr>
          <w:trHeight w:val="2479"/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Style w:val="MediumShading1-Accent1"/>
              <w:tblpPr w:leftFromText="180" w:rightFromText="180" w:vertAnchor="text" w:horzAnchor="margin" w:tblpXSpec="center" w:tblpY="-145"/>
              <w:tblW w:w="5218" w:type="dxa"/>
              <w:tblLayout w:type="fixed"/>
              <w:tblLook w:val="04A0"/>
            </w:tblPr>
            <w:tblGrid>
              <w:gridCol w:w="924"/>
              <w:gridCol w:w="2106"/>
              <w:gridCol w:w="1076"/>
              <w:gridCol w:w="1112"/>
            </w:tblGrid>
            <w:tr w:rsidR="003F412C" w:rsidRPr="003F412C" w:rsidTr="00F45F03">
              <w:trPr>
                <w:cnfStyle w:val="100000000000"/>
                <w:trHeight w:val="168"/>
              </w:trPr>
              <w:tc>
                <w:tcPr>
                  <w:cnfStyle w:val="001000000000"/>
                  <w:tcW w:w="885" w:type="pct"/>
                  <w:hideMark/>
                </w:tcPr>
                <w:p w:rsidR="001F1CBE" w:rsidRPr="00DE56F1" w:rsidRDefault="001F1CBE" w:rsidP="004422D8">
                  <w:pPr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DE56F1">
                    <w:rPr>
                      <w:rFonts w:asciiTheme="minorHAnsi" w:hAnsiTheme="minorHAnsi" w:cstheme="minorHAnsi"/>
                      <w:color w:val="002060"/>
                    </w:rPr>
                    <w:t>Dan</w:t>
                  </w:r>
                </w:p>
              </w:tc>
              <w:tc>
                <w:tcPr>
                  <w:tcW w:w="2018" w:type="pct"/>
                  <w:hideMark/>
                </w:tcPr>
                <w:p w:rsidR="001F1CBE" w:rsidRPr="00DE56F1" w:rsidRDefault="001F1CBE" w:rsidP="004422D8">
                  <w:pPr>
                    <w:jc w:val="center"/>
                    <w:cnfStyle w:val="100000000000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DE56F1">
                    <w:rPr>
                      <w:rFonts w:asciiTheme="minorHAnsi" w:hAnsiTheme="minorHAnsi" w:cstheme="minorHAnsi"/>
                      <w:color w:val="002060"/>
                    </w:rPr>
                    <w:t>Luka</w:t>
                  </w:r>
                </w:p>
              </w:tc>
              <w:tc>
                <w:tcPr>
                  <w:tcW w:w="1031" w:type="pct"/>
                  <w:hideMark/>
                </w:tcPr>
                <w:p w:rsidR="001F1CBE" w:rsidRPr="00DE56F1" w:rsidRDefault="001F1CBE" w:rsidP="004422D8">
                  <w:pPr>
                    <w:jc w:val="center"/>
                    <w:cnfStyle w:val="100000000000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DE56F1">
                    <w:rPr>
                      <w:rFonts w:asciiTheme="minorHAnsi" w:hAnsiTheme="minorHAnsi" w:cstheme="minorHAnsi"/>
                      <w:color w:val="002060"/>
                    </w:rPr>
                    <w:t>Dolazak</w:t>
                  </w:r>
                </w:p>
              </w:tc>
              <w:tc>
                <w:tcPr>
                  <w:tcW w:w="1066" w:type="pct"/>
                  <w:hideMark/>
                </w:tcPr>
                <w:p w:rsidR="001F1CBE" w:rsidRPr="00DE56F1" w:rsidRDefault="001F1CBE" w:rsidP="004422D8">
                  <w:pPr>
                    <w:jc w:val="center"/>
                    <w:cnfStyle w:val="100000000000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DE56F1">
                    <w:rPr>
                      <w:rFonts w:asciiTheme="minorHAnsi" w:hAnsiTheme="minorHAnsi" w:cstheme="minorHAnsi"/>
                      <w:color w:val="002060"/>
                    </w:rPr>
                    <w:t>Odlazak</w:t>
                  </w:r>
                </w:p>
              </w:tc>
            </w:tr>
            <w:tr w:rsidR="003F412C" w:rsidRPr="003F412C" w:rsidTr="00F45F03">
              <w:trPr>
                <w:cnfStyle w:val="000000100000"/>
                <w:trHeight w:val="255"/>
              </w:trPr>
              <w:tc>
                <w:tcPr>
                  <w:cnfStyle w:val="001000000000"/>
                  <w:tcW w:w="885" w:type="pct"/>
                  <w:hideMark/>
                </w:tcPr>
                <w:p w:rsidR="001F1CBE" w:rsidRPr="00DE56F1" w:rsidRDefault="001F1CBE" w:rsidP="003F412C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DE56F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  <w:r w:rsidR="004422D8" w:rsidRPr="00DE56F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1F1CBE" w:rsidRPr="00DE56F1" w:rsidRDefault="0029045F" w:rsidP="003F412C">
                  <w:pPr>
                    <w:spacing w:line="360" w:lineRule="auto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Barselona, Španija</w:t>
                  </w:r>
                </w:p>
              </w:tc>
              <w:tc>
                <w:tcPr>
                  <w:tcW w:w="1031" w:type="pct"/>
                  <w:hideMark/>
                </w:tcPr>
                <w:p w:rsidR="001F1CBE" w:rsidRPr="00DE56F1" w:rsidRDefault="001F1CBE" w:rsidP="004422D8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E56F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6" w:type="pct"/>
                  <w:hideMark/>
                </w:tcPr>
                <w:p w:rsidR="001F1CBE" w:rsidRPr="00DE56F1" w:rsidRDefault="0029045F" w:rsidP="004422D8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17:00</w:t>
                  </w:r>
                </w:p>
              </w:tc>
            </w:tr>
            <w:tr w:rsidR="003F412C" w:rsidRPr="003F412C" w:rsidTr="00F45F03">
              <w:trPr>
                <w:cnfStyle w:val="000000010000"/>
                <w:trHeight w:val="259"/>
              </w:trPr>
              <w:tc>
                <w:tcPr>
                  <w:cnfStyle w:val="001000000000"/>
                  <w:tcW w:w="885" w:type="pct"/>
                  <w:hideMark/>
                </w:tcPr>
                <w:p w:rsidR="001F1CBE" w:rsidRPr="00DE56F1" w:rsidRDefault="001F1CBE" w:rsidP="003F412C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DE56F1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  <w:r w:rsidR="004422D8" w:rsidRPr="00DE56F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1F1CBE" w:rsidRPr="00DE56F1" w:rsidRDefault="0029045F" w:rsidP="003F412C">
                  <w:pPr>
                    <w:spacing w:line="360" w:lineRule="auto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Marsej, Francuska</w:t>
                  </w:r>
                </w:p>
              </w:tc>
              <w:tc>
                <w:tcPr>
                  <w:tcW w:w="1031" w:type="pct"/>
                  <w:hideMark/>
                </w:tcPr>
                <w:p w:rsidR="001F1CBE" w:rsidRPr="00DE56F1" w:rsidRDefault="0029045F" w:rsidP="004422D8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066" w:type="pct"/>
                  <w:hideMark/>
                </w:tcPr>
                <w:p w:rsidR="001F1CBE" w:rsidRPr="00DE56F1" w:rsidRDefault="0029045F" w:rsidP="004422D8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17:00</w:t>
                  </w:r>
                </w:p>
              </w:tc>
            </w:tr>
            <w:tr w:rsidR="003F412C" w:rsidRPr="003F412C" w:rsidTr="00F45F03">
              <w:trPr>
                <w:cnfStyle w:val="000000100000"/>
                <w:trHeight w:val="291"/>
              </w:trPr>
              <w:tc>
                <w:tcPr>
                  <w:cnfStyle w:val="001000000000"/>
                  <w:tcW w:w="885" w:type="pct"/>
                  <w:hideMark/>
                </w:tcPr>
                <w:p w:rsidR="001F1CBE" w:rsidRPr="00DE56F1" w:rsidRDefault="001F1CBE" w:rsidP="003F412C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DE56F1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  <w:r w:rsidR="004422D8" w:rsidRPr="00DE56F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1F1CBE" w:rsidRPr="00DE56F1" w:rsidRDefault="0029045F" w:rsidP="003F412C">
                  <w:pPr>
                    <w:spacing w:line="360" w:lineRule="auto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Savona, Italija</w:t>
                  </w:r>
                </w:p>
              </w:tc>
              <w:tc>
                <w:tcPr>
                  <w:tcW w:w="1031" w:type="pct"/>
                  <w:hideMark/>
                </w:tcPr>
                <w:p w:rsidR="001F1CBE" w:rsidRPr="00DE56F1" w:rsidRDefault="0029045F" w:rsidP="004422D8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066" w:type="pct"/>
                  <w:hideMark/>
                </w:tcPr>
                <w:p w:rsidR="001F1CBE" w:rsidRPr="00DE56F1" w:rsidRDefault="0029045F" w:rsidP="004422D8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16:30</w:t>
                  </w:r>
                </w:p>
              </w:tc>
            </w:tr>
            <w:tr w:rsidR="003F412C" w:rsidRPr="003F412C" w:rsidTr="00F45F03">
              <w:trPr>
                <w:cnfStyle w:val="000000010000"/>
                <w:trHeight w:val="238"/>
              </w:trPr>
              <w:tc>
                <w:tcPr>
                  <w:cnfStyle w:val="001000000000"/>
                  <w:tcW w:w="885" w:type="pct"/>
                  <w:hideMark/>
                </w:tcPr>
                <w:p w:rsidR="001F1CBE" w:rsidRPr="00DE56F1" w:rsidRDefault="001F1CBE" w:rsidP="003F412C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DE56F1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  <w:r w:rsidR="004422D8" w:rsidRPr="00DE56F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1F1CBE" w:rsidRPr="00DE56F1" w:rsidRDefault="0029045F" w:rsidP="003F412C">
                  <w:pPr>
                    <w:spacing w:line="360" w:lineRule="auto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Napulj, Italija</w:t>
                  </w:r>
                </w:p>
              </w:tc>
              <w:tc>
                <w:tcPr>
                  <w:tcW w:w="1031" w:type="pct"/>
                  <w:hideMark/>
                </w:tcPr>
                <w:p w:rsidR="001F1CBE" w:rsidRPr="00DE56F1" w:rsidRDefault="0029045F" w:rsidP="004422D8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13:30</w:t>
                  </w:r>
                </w:p>
              </w:tc>
              <w:tc>
                <w:tcPr>
                  <w:tcW w:w="1066" w:type="pct"/>
                  <w:hideMark/>
                </w:tcPr>
                <w:p w:rsidR="001F1CBE" w:rsidRPr="00DE56F1" w:rsidRDefault="00E701CD" w:rsidP="004422D8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20</w:t>
                  </w:r>
                  <w:r w:rsidR="00F5781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:00</w:t>
                  </w:r>
                </w:p>
              </w:tc>
            </w:tr>
            <w:tr w:rsidR="003F412C" w:rsidRPr="003F412C" w:rsidTr="00F45F03">
              <w:trPr>
                <w:cnfStyle w:val="000000100000"/>
                <w:trHeight w:val="261"/>
              </w:trPr>
              <w:tc>
                <w:tcPr>
                  <w:cnfStyle w:val="001000000000"/>
                  <w:tcW w:w="885" w:type="pct"/>
                  <w:hideMark/>
                </w:tcPr>
                <w:p w:rsidR="001F1CBE" w:rsidRPr="00DE56F1" w:rsidRDefault="001F1CBE" w:rsidP="003F412C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DE56F1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  <w:r w:rsidR="004422D8" w:rsidRPr="00DE56F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1F1CBE" w:rsidRPr="00DE56F1" w:rsidRDefault="0029045F" w:rsidP="003F412C">
                  <w:pPr>
                    <w:spacing w:line="360" w:lineRule="auto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Palermo, Sicilija</w:t>
                  </w:r>
                </w:p>
              </w:tc>
              <w:tc>
                <w:tcPr>
                  <w:tcW w:w="1031" w:type="pct"/>
                  <w:hideMark/>
                </w:tcPr>
                <w:p w:rsidR="001F1CBE" w:rsidRPr="00DE56F1" w:rsidRDefault="0029045F" w:rsidP="004422D8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066" w:type="pct"/>
                  <w:hideMark/>
                </w:tcPr>
                <w:p w:rsidR="001F1CBE" w:rsidRPr="00DE56F1" w:rsidRDefault="0029045F" w:rsidP="004422D8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16:00</w:t>
                  </w:r>
                </w:p>
              </w:tc>
            </w:tr>
            <w:tr w:rsidR="003F412C" w:rsidRPr="003F412C" w:rsidTr="00F45F03">
              <w:trPr>
                <w:cnfStyle w:val="000000010000"/>
                <w:trHeight w:val="272"/>
              </w:trPr>
              <w:tc>
                <w:tcPr>
                  <w:cnfStyle w:val="001000000000"/>
                  <w:tcW w:w="885" w:type="pct"/>
                  <w:hideMark/>
                </w:tcPr>
                <w:p w:rsidR="001F1CBE" w:rsidRPr="00DE56F1" w:rsidRDefault="001F1CBE" w:rsidP="003F412C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DE56F1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  <w:r w:rsidR="004422D8" w:rsidRPr="00DE56F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1F1CBE" w:rsidRPr="00DE56F1" w:rsidRDefault="0029045F" w:rsidP="003F412C">
                  <w:pPr>
                    <w:spacing w:line="360" w:lineRule="auto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La Valletta, Malta</w:t>
                  </w:r>
                </w:p>
              </w:tc>
              <w:tc>
                <w:tcPr>
                  <w:tcW w:w="1031" w:type="pct"/>
                  <w:hideMark/>
                </w:tcPr>
                <w:p w:rsidR="001F1CBE" w:rsidRPr="00DE56F1" w:rsidRDefault="0029045F" w:rsidP="004422D8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066" w:type="pct"/>
                  <w:hideMark/>
                </w:tcPr>
                <w:p w:rsidR="001F1CBE" w:rsidRPr="00DE56F1" w:rsidRDefault="0029045F" w:rsidP="004422D8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14:00</w:t>
                  </w:r>
                </w:p>
              </w:tc>
            </w:tr>
            <w:tr w:rsidR="003F412C" w:rsidRPr="003F412C" w:rsidTr="00F45F03">
              <w:trPr>
                <w:cnfStyle w:val="000000100000"/>
                <w:trHeight w:val="238"/>
              </w:trPr>
              <w:tc>
                <w:tcPr>
                  <w:cnfStyle w:val="001000000000"/>
                  <w:tcW w:w="885" w:type="pct"/>
                  <w:hideMark/>
                </w:tcPr>
                <w:p w:rsidR="001F1CBE" w:rsidRPr="00DE56F1" w:rsidRDefault="001F1CBE" w:rsidP="003F412C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DE56F1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  <w:r w:rsidR="004422D8" w:rsidRPr="00DE56F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1F1CBE" w:rsidRPr="00DE56F1" w:rsidRDefault="0029045F" w:rsidP="003F412C">
                  <w:pPr>
                    <w:spacing w:line="360" w:lineRule="auto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031" w:type="pct"/>
                  <w:hideMark/>
                </w:tcPr>
                <w:p w:rsidR="001F1CBE" w:rsidRPr="00DE56F1" w:rsidRDefault="0029045F" w:rsidP="004422D8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6" w:type="pct"/>
                  <w:hideMark/>
                </w:tcPr>
                <w:p w:rsidR="001F1CBE" w:rsidRPr="00DE56F1" w:rsidRDefault="0029045F" w:rsidP="004422D8">
                  <w:pPr>
                    <w:jc w:val="center"/>
                    <w:cnfStyle w:val="00000010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3F412C" w:rsidRPr="003F412C" w:rsidTr="00F45F03">
              <w:trPr>
                <w:cnfStyle w:val="000000010000"/>
                <w:trHeight w:val="211"/>
              </w:trPr>
              <w:tc>
                <w:tcPr>
                  <w:cnfStyle w:val="001000000000"/>
                  <w:tcW w:w="885" w:type="pct"/>
                  <w:hideMark/>
                </w:tcPr>
                <w:p w:rsidR="001F1CBE" w:rsidRPr="00DE56F1" w:rsidRDefault="001F1CBE" w:rsidP="003F412C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DE56F1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  <w:r w:rsidR="004422D8" w:rsidRPr="00DE56F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1F1CBE" w:rsidRPr="00DE56F1" w:rsidRDefault="0029045F" w:rsidP="003F412C">
                  <w:pPr>
                    <w:spacing w:line="360" w:lineRule="auto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Barselona, Španija</w:t>
                  </w:r>
                </w:p>
              </w:tc>
              <w:tc>
                <w:tcPr>
                  <w:tcW w:w="1031" w:type="pct"/>
                  <w:hideMark/>
                </w:tcPr>
                <w:p w:rsidR="001F1CBE" w:rsidRPr="00DE56F1" w:rsidRDefault="0029045F" w:rsidP="004422D8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</w:t>
                  </w:r>
                  <w:r w:rsidR="00E701CD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:30</w:t>
                  </w:r>
                </w:p>
              </w:tc>
              <w:tc>
                <w:tcPr>
                  <w:tcW w:w="1066" w:type="pct"/>
                  <w:hideMark/>
                </w:tcPr>
                <w:p w:rsidR="001F1CBE" w:rsidRPr="00DE56F1" w:rsidRDefault="001F1CBE" w:rsidP="004422D8">
                  <w:pPr>
                    <w:jc w:val="center"/>
                    <w:cnfStyle w:val="00000001000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E56F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1F1CBE" w:rsidRPr="003F412C" w:rsidRDefault="001F1CB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  <w:p w:rsidR="00F5781E" w:rsidRDefault="00F5781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  <w:p w:rsidR="001F1CBE" w:rsidRPr="003F412C" w:rsidRDefault="001F1CB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</w:tc>
      </w:tr>
      <w:tr w:rsidR="00E701CD" w:rsidRPr="0094385A" w:rsidTr="0029045F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pPr w:leftFromText="180" w:rightFromText="180" w:vertAnchor="page" w:horzAnchor="margin" w:tblpY="346"/>
              <w:tblOverlap w:val="never"/>
              <w:tblW w:w="104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15"/>
              <w:gridCol w:w="7379"/>
            </w:tblGrid>
            <w:tr w:rsidR="00E701CD" w:rsidRPr="0094385A" w:rsidTr="00E701CD">
              <w:trPr>
                <w:trHeight w:val="400"/>
              </w:trPr>
              <w:tc>
                <w:tcPr>
                  <w:tcW w:w="1484" w:type="pct"/>
                  <w:shd w:val="clear" w:color="auto" w:fill="4F81BD"/>
                </w:tcPr>
                <w:bookmarkEnd w:id="0"/>
                <w:bookmarkEnd w:id="1"/>
                <w:p w:rsidR="00E701CD" w:rsidRPr="0094385A" w:rsidRDefault="00E701CD" w:rsidP="0029045F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DATUM POLASKA</w:t>
                  </w:r>
                </w:p>
                <w:p w:rsidR="00E701CD" w:rsidRPr="0094385A" w:rsidRDefault="00E701CD" w:rsidP="0029045F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DATUM POVRATKA</w:t>
                  </w:r>
                </w:p>
              </w:tc>
              <w:tc>
                <w:tcPr>
                  <w:tcW w:w="3516" w:type="pct"/>
                  <w:shd w:val="clear" w:color="auto" w:fill="4F81BD"/>
                  <w:vAlign w:val="center"/>
                </w:tcPr>
                <w:p w:rsidR="00E701CD" w:rsidRPr="0094385A" w:rsidRDefault="00E701CD" w:rsidP="0029045F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 POLAZAK</w:t>
                  </w:r>
                  <w:r w:rsidR="0029045F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27.10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.2017.</w:t>
                  </w:r>
                </w:p>
                <w:p w:rsidR="00E701CD" w:rsidRPr="0094385A" w:rsidRDefault="0029045F" w:rsidP="00E701CD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POVRATAK 03.11</w:t>
                  </w:r>
                  <w:r w:rsidR="00E701CD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</w:t>
                  </w:r>
                  <w:r w:rsidR="00E701CD"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201</w:t>
                  </w:r>
                  <w:r w:rsidR="00E701CD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7.</w:t>
                  </w:r>
                </w:p>
              </w:tc>
            </w:tr>
            <w:tr w:rsidR="00E701CD" w:rsidRPr="0094385A" w:rsidTr="00E701CD">
              <w:trPr>
                <w:trHeight w:val="229"/>
              </w:trPr>
              <w:tc>
                <w:tcPr>
                  <w:tcW w:w="1484" w:type="pct"/>
                </w:tcPr>
                <w:p w:rsidR="00E701CD" w:rsidRPr="0094385A" w:rsidRDefault="00E701CD" w:rsidP="0029045F">
                  <w:pP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Broj dana / Broj noćenja</w:t>
                  </w:r>
                </w:p>
              </w:tc>
              <w:tc>
                <w:tcPr>
                  <w:tcW w:w="3516" w:type="pct"/>
                </w:tcPr>
                <w:p w:rsidR="00E701CD" w:rsidRPr="0094385A" w:rsidRDefault="00E701CD" w:rsidP="0029045F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8/7</w:t>
                  </w:r>
                </w:p>
              </w:tc>
            </w:tr>
            <w:tr w:rsidR="00E701CD" w:rsidRPr="0094385A" w:rsidTr="00E701CD">
              <w:trPr>
                <w:trHeight w:val="194"/>
              </w:trPr>
              <w:tc>
                <w:tcPr>
                  <w:tcW w:w="1484" w:type="pct"/>
                </w:tcPr>
                <w:p w:rsidR="00E701CD" w:rsidRPr="0094385A" w:rsidRDefault="00E701CD" w:rsidP="0029045F">
                  <w:pP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Luka Ukrcaja/Vrsta kabine</w:t>
                  </w:r>
                </w:p>
              </w:tc>
              <w:tc>
                <w:tcPr>
                  <w:tcW w:w="3516" w:type="pct"/>
                </w:tcPr>
                <w:p w:rsidR="00E701CD" w:rsidRPr="0012445E" w:rsidRDefault="0029045F" w:rsidP="0029045F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F497D" w:themeColor="text2"/>
                      <w:sz w:val="18"/>
                      <w:szCs w:val="18"/>
                    </w:rPr>
                    <w:t>BARSELONA</w:t>
                  </w:r>
                </w:p>
              </w:tc>
            </w:tr>
            <w:tr w:rsidR="00E701CD" w:rsidRPr="0094385A" w:rsidTr="00E701CD">
              <w:trPr>
                <w:trHeight w:val="206"/>
              </w:trPr>
              <w:tc>
                <w:tcPr>
                  <w:tcW w:w="5000" w:type="pct"/>
                  <w:gridSpan w:val="2"/>
                  <w:shd w:val="clear" w:color="auto" w:fill="4F81BD"/>
                </w:tcPr>
                <w:p w:rsidR="00E701CD" w:rsidRPr="0094385A" w:rsidRDefault="00E701CD" w:rsidP="0029045F">
                  <w:pPr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Costa</w:t>
                  </w:r>
                  <w:r w:rsidR="0029045F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 Fascinosa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, </w:t>
                  </w:r>
                  <w:r w:rsidR="0029045F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Španija-Francuska-Italija-Malta</w:t>
                  </w: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, USLUGA FB  (doručak+ručak+večera)</w:t>
                  </w:r>
                </w:p>
              </w:tc>
            </w:tr>
            <w:tr w:rsidR="00E701CD" w:rsidRPr="0094385A" w:rsidTr="00E701CD">
              <w:trPr>
                <w:trHeight w:val="194"/>
              </w:trPr>
              <w:tc>
                <w:tcPr>
                  <w:tcW w:w="1484" w:type="pct"/>
                </w:tcPr>
                <w:p w:rsidR="00E701CD" w:rsidRPr="001C5A47" w:rsidRDefault="00E701CD" w:rsidP="0029045F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1C5A47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unitrašnja kabina klasik</w:t>
                  </w:r>
                </w:p>
              </w:tc>
              <w:tc>
                <w:tcPr>
                  <w:tcW w:w="3516" w:type="pct"/>
                </w:tcPr>
                <w:p w:rsidR="00E701CD" w:rsidRPr="0094385A" w:rsidRDefault="0029045F" w:rsidP="0029045F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38</w:t>
                  </w:r>
                  <w:r w:rsidR="00E701CD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</w:tr>
            <w:tr w:rsidR="00E701CD" w:rsidRPr="0094385A" w:rsidTr="00E701CD">
              <w:trPr>
                <w:trHeight w:val="194"/>
              </w:trPr>
              <w:tc>
                <w:tcPr>
                  <w:tcW w:w="1484" w:type="pct"/>
                </w:tcPr>
                <w:p w:rsidR="00E701CD" w:rsidRPr="001C5A47" w:rsidRDefault="00E701CD" w:rsidP="0029045F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1C5A47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unitrašnja kabina premium</w:t>
                  </w:r>
                </w:p>
              </w:tc>
              <w:tc>
                <w:tcPr>
                  <w:tcW w:w="3516" w:type="pct"/>
                </w:tcPr>
                <w:p w:rsidR="00E701CD" w:rsidRPr="0094385A" w:rsidRDefault="0029045F" w:rsidP="0029045F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45</w:t>
                  </w:r>
                  <w:r w:rsidR="00E701CD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</w:tr>
            <w:tr w:rsidR="00E701CD" w:rsidRPr="0094385A" w:rsidTr="00E701CD">
              <w:trPr>
                <w:trHeight w:val="194"/>
              </w:trPr>
              <w:tc>
                <w:tcPr>
                  <w:tcW w:w="1484" w:type="pct"/>
                </w:tcPr>
                <w:p w:rsidR="00E701CD" w:rsidRPr="0094385A" w:rsidRDefault="00E701CD" w:rsidP="00E701CD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spoljašnja </w:t>
                  </w: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kabina klasik</w:t>
                  </w:r>
                </w:p>
              </w:tc>
              <w:tc>
                <w:tcPr>
                  <w:tcW w:w="3516" w:type="pct"/>
                </w:tcPr>
                <w:p w:rsidR="00E701CD" w:rsidRPr="0094385A" w:rsidRDefault="0029045F" w:rsidP="0029045F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58</w:t>
                  </w:r>
                  <w:r w:rsidR="00E701CD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</w:tr>
            <w:tr w:rsidR="0029045F" w:rsidRPr="0094385A" w:rsidTr="00E701CD">
              <w:trPr>
                <w:trHeight w:val="194"/>
              </w:trPr>
              <w:tc>
                <w:tcPr>
                  <w:tcW w:w="1484" w:type="pct"/>
                </w:tcPr>
                <w:p w:rsidR="0029045F" w:rsidRPr="0094385A" w:rsidRDefault="0029045F" w:rsidP="00E701CD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spoljašnja </w:t>
                  </w: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kabina premium</w:t>
                  </w:r>
                </w:p>
              </w:tc>
              <w:tc>
                <w:tcPr>
                  <w:tcW w:w="3516" w:type="pct"/>
                </w:tcPr>
                <w:p w:rsidR="0029045F" w:rsidRPr="0094385A" w:rsidRDefault="0029045F" w:rsidP="00E701CD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63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</w:tr>
            <w:tr w:rsidR="0029045F" w:rsidRPr="0094385A" w:rsidTr="00E701CD">
              <w:trPr>
                <w:trHeight w:val="194"/>
              </w:trPr>
              <w:tc>
                <w:tcPr>
                  <w:tcW w:w="1484" w:type="pct"/>
                </w:tcPr>
                <w:p w:rsidR="0029045F" w:rsidRPr="0094385A" w:rsidRDefault="0029045F" w:rsidP="0029045F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balkonska</w:t>
                  </w:r>
                  <w:r w:rsidRPr="0094385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kabina klasik</w:t>
                  </w:r>
                </w:p>
              </w:tc>
              <w:tc>
                <w:tcPr>
                  <w:tcW w:w="3516" w:type="pct"/>
                </w:tcPr>
                <w:p w:rsidR="0029045F" w:rsidRPr="0094385A" w:rsidRDefault="0029045F" w:rsidP="00E701CD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73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</w:tr>
            <w:tr w:rsidR="00E701CD" w:rsidRPr="0094385A" w:rsidTr="00E701CD">
              <w:trPr>
                <w:trHeight w:val="194"/>
              </w:trPr>
              <w:tc>
                <w:tcPr>
                  <w:tcW w:w="1484" w:type="pct"/>
                </w:tcPr>
                <w:p w:rsidR="00E701CD" w:rsidRPr="0094385A" w:rsidRDefault="00E701CD" w:rsidP="0029045F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</w:t>
                  </w:r>
                  <w:r w:rsidR="0029045F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balkonska</w:t>
                  </w:r>
                  <w:r w:rsidRPr="0094385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kabina premium</w:t>
                  </w:r>
                </w:p>
              </w:tc>
              <w:tc>
                <w:tcPr>
                  <w:tcW w:w="3516" w:type="pct"/>
                </w:tcPr>
                <w:p w:rsidR="00E701CD" w:rsidRPr="0094385A" w:rsidRDefault="00E701CD" w:rsidP="0029045F">
                  <w:pPr>
                    <w:jc w:val="center"/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Costa Magica</w:t>
                  </w:r>
                  <w:r w:rsidR="0029045F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                9</w:t>
                  </w:r>
                  <w:r w:rsidR="002904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80</w:t>
                  </w:r>
                  <w:r w:rsidR="0029045F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doručak+ručak+večera)</w:t>
                  </w:r>
                </w:p>
              </w:tc>
            </w:tr>
          </w:tbl>
          <w:p w:rsidR="00E701CD" w:rsidRPr="0094385A" w:rsidRDefault="00E701CD" w:rsidP="0029045F">
            <w:pPr>
              <w:pStyle w:val="Caption"/>
              <w:tabs>
                <w:tab w:val="left" w:pos="1342"/>
              </w:tabs>
              <w:rPr>
                <w:rFonts w:asciiTheme="minorHAnsi" w:hAnsiTheme="minorHAnsi" w:cstheme="minorHAnsi"/>
              </w:rPr>
            </w:pPr>
          </w:p>
        </w:tc>
      </w:tr>
    </w:tbl>
    <w:p w:rsidR="009F68DD" w:rsidRDefault="009F68DD" w:rsidP="00052F9E">
      <w:pPr>
        <w:suppressAutoHyphens w:val="0"/>
        <w:rPr>
          <w:rFonts w:ascii="Calibri" w:hAnsi="Calibri"/>
          <w:lang w:eastAsia="en-US"/>
        </w:rPr>
      </w:pPr>
    </w:p>
    <w:p w:rsidR="009F68DD" w:rsidRDefault="009F68DD" w:rsidP="00052F9E">
      <w:pPr>
        <w:suppressAutoHyphens w:val="0"/>
        <w:rPr>
          <w:rFonts w:ascii="Calibri" w:hAnsi="Calibri"/>
          <w:lang w:eastAsia="en-US"/>
        </w:rPr>
      </w:pPr>
    </w:p>
    <w:p w:rsidR="003F412C" w:rsidRPr="00417C7E" w:rsidRDefault="00DE56F1" w:rsidP="00052F9E">
      <w:pPr>
        <w:suppressAutoHyphens w:val="0"/>
        <w:rPr>
          <w:rFonts w:ascii="Calibri" w:hAnsi="Calibri"/>
          <w:b/>
          <w:i/>
          <w:color w:val="FF0000"/>
          <w:sz w:val="18"/>
          <w:szCs w:val="18"/>
          <w:lang w:eastAsia="en-US"/>
        </w:rPr>
      </w:pPr>
      <w:r w:rsidRPr="00417C7E">
        <w:rPr>
          <w:rFonts w:ascii="Calibri" w:hAnsi="Calibri"/>
          <w:b/>
          <w:i/>
          <w:color w:val="FF0000"/>
          <w:sz w:val="18"/>
          <w:szCs w:val="18"/>
          <w:lang w:eastAsia="en-US"/>
        </w:rPr>
        <w:t>POPUSTI I DOPLATE:</w:t>
      </w:r>
    </w:p>
    <w:p w:rsidR="00663555" w:rsidRDefault="00DE56F1" w:rsidP="00663555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 xml:space="preserve">Lučke takse 140 </w:t>
      </w: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663555" w:rsidRPr="00663555" w:rsidRDefault="00663555" w:rsidP="00663555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663555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3. i 4. odrasla osoba u kabini sa dve odrasle osobe</w:t>
      </w:r>
      <w:r w:rsidRPr="00663555">
        <w:rPr>
          <w:rFonts w:asciiTheme="minorHAnsi" w:hAnsiTheme="minorHAnsi" w:cstheme="minorHAnsi"/>
          <w:color w:val="17365D" w:themeColor="text2" w:themeShade="BF"/>
          <w:sz w:val="18"/>
          <w:szCs w:val="18"/>
        </w:rPr>
        <w:t xml:space="preserve">  </w:t>
      </w:r>
      <w:r w:rsidR="00E701CD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1</w:t>
      </w:r>
      <w:r w:rsidR="00977A42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95</w:t>
      </w:r>
      <w:r w:rsidRPr="00663555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 xml:space="preserve"> eur</w:t>
      </w:r>
    </w:p>
    <w:p w:rsidR="00663555" w:rsidRPr="002F744C" w:rsidRDefault="00663555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>Doplata za jednokrevetnu kabinu od +30%</w:t>
      </w:r>
    </w:p>
    <w:p w:rsidR="00A1651F" w:rsidRPr="002F744C" w:rsidRDefault="00A1651F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do 18 godina u kabini sa dve odrasle osobe plaćaju samo lučke takse 140 €</w:t>
      </w:r>
    </w:p>
    <w:p w:rsidR="00A1651F" w:rsidRPr="002F744C" w:rsidRDefault="00A1651F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Obavezne napojnice koje putnik plaća na brodu: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Za odrasle 10 € po danu po osobi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od 4 – 14 godina 5 € po danu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ispod 4 godine ne plaćaju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Costa osiguranje (nije obavezno)</w:t>
      </w:r>
    </w:p>
    <w:p w:rsidR="008D1FE2" w:rsidRPr="00052F9E" w:rsidRDefault="008D1FE2" w:rsidP="00417C7E">
      <w:pPr>
        <w:suppressAutoHyphens w:val="0"/>
        <w:rPr>
          <w:rFonts w:ascii="Calibri" w:hAnsi="Calibri"/>
          <w:lang w:eastAsia="en-US"/>
        </w:rPr>
      </w:pPr>
    </w:p>
    <w:p w:rsidR="001F1CBE" w:rsidRPr="00E56B1B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E56B1B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UKLJUČUJE:</w:t>
      </w:r>
      <w:r w:rsidR="001F1CBE" w:rsidRPr="00E56B1B"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  <w:t xml:space="preserve">  </w:t>
      </w:r>
    </w:p>
    <w:p w:rsidR="00663555" w:rsidRDefault="00663555" w:rsidP="00663555">
      <w:pPr>
        <w:shd w:val="clear" w:color="auto" w:fill="FFFFFF"/>
        <w:spacing w:before="100" w:beforeAutospacing="1" w:after="100" w:afterAutospacing="1"/>
        <w:rPr>
          <w:rFonts w:ascii="Calibri" w:hAnsi="Calibri" w:cs="Tahoma"/>
          <w:b/>
          <w:i/>
          <w:color w:val="002060"/>
          <w:sz w:val="20"/>
          <w:szCs w:val="20"/>
        </w:rPr>
      </w:pPr>
      <w:r w:rsidRPr="00663555">
        <w:rPr>
          <w:rFonts w:ascii="Calibri" w:hAnsi="Calibri" w:cs="Tahoma"/>
          <w:b/>
          <w:color w:val="002060"/>
          <w:sz w:val="18"/>
          <w:szCs w:val="18"/>
        </w:rPr>
        <w:t>• krstarenje brodom prema programu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smeštaj u odabranoj kabini tokom krstarenja na brodu (kupatilo/WC, klima uređaj, sef, fen, TV)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proširen pun pansion na brodu (večera, ponoćna zakuska, doručak, ručak, užina)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svečanu večeru uz kapetanovu zdravicu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celodnevnu animaciju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zabavni večernji program u salonima i barovima sa muzikom uživo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korišćenje brodskih prostora i opreme (koriščenje biblioteke, fitness centra, bazena, ležaljki na palubama, saune, peškira,...)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predstave u pozorištu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ulaznice za kockarnicu, noćni klub,...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sportske aktivnosti  (aerobic, stretching, bodydancing i slične aktivnosti uz asistenciju instruktora u sali,...)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dnevne aktivnosti (igre, lov na izgubljeno blago, kvizovi, turniri, karaoke, tečajevi plesa, tematske zabave i sl.)</w:t>
      </w:r>
      <w:r w:rsidR="00052F9E" w:rsidRPr="001F1CBE">
        <w:rPr>
          <w:rFonts w:ascii="Calibri" w:hAnsi="Calibri"/>
          <w:b/>
          <w:i/>
          <w:color w:val="002060"/>
          <w:sz w:val="16"/>
          <w:szCs w:val="16"/>
          <w:lang w:eastAsia="en-US"/>
        </w:rPr>
        <w:br/>
      </w:r>
      <w:r w:rsidR="00052F9E" w:rsidRPr="001F1CBE">
        <w:rPr>
          <w:rFonts w:ascii="Calibri" w:hAnsi="Calibri"/>
          <w:b/>
          <w:i/>
          <w:color w:val="002060"/>
          <w:sz w:val="16"/>
          <w:szCs w:val="16"/>
          <w:lang w:eastAsia="en-US"/>
        </w:rPr>
        <w:br/>
      </w:r>
      <w:r w:rsidR="00052F9E" w:rsidRPr="008D1FE2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NE UKLJUČUJE:</w:t>
      </w:r>
      <w:r w:rsidRPr="00663555">
        <w:rPr>
          <w:rFonts w:ascii="Calibri" w:hAnsi="Calibri" w:cs="Tahoma"/>
          <w:b/>
          <w:i/>
          <w:color w:val="002060"/>
          <w:sz w:val="20"/>
          <w:szCs w:val="20"/>
        </w:rPr>
        <w:t xml:space="preserve"> </w:t>
      </w:r>
    </w:p>
    <w:p w:rsidR="00663555" w:rsidRPr="00663555" w:rsidRDefault="00663555" w:rsidP="00663555">
      <w:pPr>
        <w:shd w:val="clear" w:color="auto" w:fill="FFFFFF"/>
        <w:spacing w:before="100" w:beforeAutospacing="1" w:after="100" w:afterAutospacing="1"/>
        <w:rPr>
          <w:rFonts w:ascii="Calibri" w:hAnsi="Calibri" w:cs="Tahoma"/>
          <w:b/>
          <w:color w:val="002060"/>
          <w:sz w:val="18"/>
          <w:szCs w:val="18"/>
        </w:rPr>
      </w:pPr>
      <w:r w:rsidRPr="00663555">
        <w:rPr>
          <w:rFonts w:ascii="Calibri" w:hAnsi="Calibri" w:cs="Tahoma"/>
          <w:b/>
          <w:color w:val="002060"/>
          <w:sz w:val="18"/>
          <w:szCs w:val="18"/>
        </w:rPr>
        <w:t xml:space="preserve">• napojnice 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pića na brodu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izlete na kopnu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tretmane u wellness centru i kozmetičkom salon, licne treninge sa fitness trenerom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usluge medicinskog osoblja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costa osiguranje, osiguranje od otkaza</w:t>
      </w:r>
    </w:p>
    <w:p w:rsidR="00663555" w:rsidRPr="00663555" w:rsidRDefault="00663555" w:rsidP="00663555">
      <w:pPr>
        <w:shd w:val="clear" w:color="auto" w:fill="FFFFFF"/>
        <w:spacing w:before="100" w:beforeAutospacing="1" w:after="100" w:afterAutospacing="1"/>
        <w:rPr>
          <w:rFonts w:ascii="Calibri" w:hAnsi="Calibri" w:cs="Tahoma"/>
          <w:b/>
          <w:color w:val="002060"/>
          <w:sz w:val="18"/>
          <w:szCs w:val="18"/>
        </w:rPr>
      </w:pPr>
    </w:p>
    <w:p w:rsidR="001F1CBE" w:rsidRPr="008D1FE2" w:rsidRDefault="001F1CBE" w:rsidP="00663555">
      <w:pPr>
        <w:shd w:val="clear" w:color="auto" w:fill="FFFFFF"/>
        <w:suppressAutoHyphens w:val="0"/>
        <w:ind w:left="426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1F1CBE" w:rsidRDefault="005E32E3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6"/>
          <w:szCs w:val="16"/>
          <w:lang w:eastAsia="en-US"/>
        </w:rPr>
      </w:pPr>
    </w:p>
    <w:p w:rsidR="00052F9E" w:rsidRPr="001F1CBE" w:rsidRDefault="00052F9E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Cenovnik broj 1 od 25.11.2016.</w:t>
      </w:r>
    </w:p>
    <w:p w:rsidR="009E7CA1" w:rsidRPr="001F1CBE" w:rsidRDefault="009E7CA1" w:rsidP="00052F9E">
      <w:pPr>
        <w:suppressAutoHyphens w:val="0"/>
        <w:jc w:val="center"/>
        <w:rPr>
          <w:rFonts w:ascii="Calibri" w:eastAsia="Calibri" w:hAnsi="Calibri"/>
          <w:color w:val="990000"/>
          <w:sz w:val="16"/>
          <w:szCs w:val="16"/>
          <w:lang w:eastAsia="en-US"/>
        </w:rPr>
      </w:pPr>
    </w:p>
    <w:sectPr w:rsidR="009E7CA1" w:rsidRPr="001F1CBE" w:rsidSect="00EA72E8">
      <w:headerReference w:type="default" r:id="rId10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1FE" w:rsidRDefault="00E141FE">
      <w:r>
        <w:separator/>
      </w:r>
    </w:p>
  </w:endnote>
  <w:endnote w:type="continuationSeparator" w:id="1">
    <w:p w:rsidR="00E141FE" w:rsidRDefault="00E14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1FE" w:rsidRDefault="00E141FE">
      <w:r>
        <w:separator/>
      </w:r>
    </w:p>
  </w:footnote>
  <w:footnote w:type="continuationSeparator" w:id="1">
    <w:p w:rsidR="00E141FE" w:rsidRDefault="00E14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45F" w:rsidRDefault="00C65253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left:0;text-align:left;margin-left:-2.9pt;margin-top:-7.5pt;width:138.2pt;height:96.35pt;z-index:251656704;mso-width-relative:margin;mso-height-relative:margin" stroked="f">
          <v:fill opacity="0"/>
          <v:textbox style="mso-next-textbox:#_x0000_s1056">
            <w:txbxContent>
              <w:p w:rsidR="0029045F" w:rsidRDefault="00F45F03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>
                  <w:rPr>
                    <w:rFonts w:ascii="Calibri" w:hAnsi="Calibri" w:cs="Arial"/>
                    <w:b/>
                    <w:sz w:val="16"/>
                    <w:szCs w:val="14"/>
                    <w:lang w:eastAsia="en-US"/>
                  </w:rPr>
                  <w:drawing>
                    <wp:inline distT="0" distB="0" distL="0" distR="0">
                      <wp:extent cx="1073150" cy="374015"/>
                      <wp:effectExtent l="19050" t="0" r="0" b="0"/>
                      <wp:docPr id="4" name="Picture 4" descr="Fantast Logo usk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Fantast Logo usk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3150" cy="374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9045F" w:rsidRDefault="0029045F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29045F" w:rsidRPr="008E6AA9" w:rsidRDefault="0029045F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11000,  Beograd</w:t>
                </w:r>
              </w:p>
              <w:p w:rsidR="0029045F" w:rsidRDefault="0029045F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29045F" w:rsidRDefault="0029045F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29045F" w:rsidRDefault="0029045F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29045F" w:rsidRPr="008E6AA9" w:rsidRDefault="0029045F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 w:rsidR="00F45F03">
      <w:rPr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1574800</wp:posOffset>
          </wp:positionH>
          <wp:positionV relativeFrom="paragraph">
            <wp:posOffset>0</wp:posOffset>
          </wp:positionV>
          <wp:extent cx="3467100" cy="812800"/>
          <wp:effectExtent l="19050" t="0" r="0" b="0"/>
          <wp:wrapNone/>
          <wp:docPr id="43" name="Picture 43" descr="svi putevi vode do 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svi putevi vode do na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5F03">
      <w:rPr>
        <w:lang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4192905</wp:posOffset>
          </wp:positionH>
          <wp:positionV relativeFrom="paragraph">
            <wp:posOffset>-95250</wp:posOffset>
          </wp:positionV>
          <wp:extent cx="1302385" cy="841375"/>
          <wp:effectExtent l="0" t="0" r="0" b="0"/>
          <wp:wrapNone/>
          <wp:docPr id="31" name="Picture 31" descr="yuta-garancija-putov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yuta-garancija-putovanj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9045F">
      <w:t xml:space="preserve"> </w:t>
    </w:r>
    <w:r w:rsidR="0029045F">
      <w:tab/>
    </w:r>
    <w:r w:rsidR="0029045F">
      <w:tab/>
    </w:r>
    <w:r w:rsidR="00F45F03">
      <w:rPr>
        <w:rFonts w:ascii="Calibri" w:hAnsi="Calibri" w:cs="Arial"/>
        <w:b/>
        <w:sz w:val="16"/>
        <w:szCs w:val="14"/>
        <w:lang w:eastAsia="en-US"/>
      </w:rPr>
      <w:drawing>
        <wp:inline distT="0" distB="0" distL="0" distR="0">
          <wp:extent cx="1184910" cy="325755"/>
          <wp:effectExtent l="19050" t="0" r="0" b="0"/>
          <wp:docPr id="5" name="Picture 5" descr="logo-fantast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fantast-transparent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25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045F" w:rsidRPr="00780ED4" w:rsidRDefault="0029045F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Pr="00780ED4">
      <w:rPr>
        <w:rFonts w:ascii="Calibri" w:hAnsi="Calibri" w:cs="Arial"/>
        <w:b/>
        <w:sz w:val="16"/>
        <w:szCs w:val="14"/>
      </w:rPr>
      <w:t>evrejska br. 8</w:t>
    </w:r>
  </w:p>
  <w:p w:rsidR="0029045F" w:rsidRPr="00780ED4" w:rsidRDefault="0029045F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29045F" w:rsidRPr="00800D6C" w:rsidRDefault="0029045F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(021) 42 42 74</w:t>
    </w:r>
  </w:p>
  <w:p w:rsidR="0029045F" w:rsidRPr="00800D6C" w:rsidRDefault="0029045F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(021) 42 42 84</w:t>
    </w:r>
  </w:p>
  <w:p w:rsidR="0029045F" w:rsidRPr="00780ED4" w:rsidRDefault="0029045F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>
      <w:rPr>
        <w:rFonts w:ascii="Verdana" w:hAnsi="Verdana" w:cs="Arial"/>
        <w:color w:val="0F243E"/>
        <w:sz w:val="18"/>
        <w:szCs w:val="18"/>
      </w:rPr>
      <w:t xml:space="preserve"> </w:t>
    </w:r>
    <w:r w:rsidRPr="00AB3E49">
      <w:rPr>
        <w:rFonts w:ascii="Calibri" w:hAnsi="Calibri" w:cs="Arial"/>
        <w:b/>
        <w:color w:val="0F243E"/>
        <w:sz w:val="20"/>
        <w:szCs w:val="20"/>
      </w:rPr>
      <w:tab/>
    </w:r>
    <w:r w:rsidRPr="008E6AA9">
      <w:rPr>
        <w:rFonts w:ascii="Calibri" w:hAnsi="Calibri"/>
        <w:sz w:val="16"/>
        <w:szCs w:val="14"/>
      </w:rPr>
      <w:t>office@fantast.rs</w:t>
    </w:r>
    <w:r>
      <w:rPr>
        <w:rFonts w:ascii="Calibri" w:hAnsi="Calibri"/>
        <w:sz w:val="16"/>
        <w:szCs w:val="14"/>
      </w:rPr>
      <w:t xml:space="preserve">, </w:t>
    </w:r>
  </w:p>
  <w:p w:rsidR="0029045F" w:rsidRDefault="0029045F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29045F" w:rsidRPr="00780ED4" w:rsidRDefault="0029045F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21"/>
  </w:num>
  <w:num w:numId="5">
    <w:abstractNumId w:val="20"/>
  </w:num>
  <w:num w:numId="6">
    <w:abstractNumId w:val="33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25"/>
  </w:num>
  <w:num w:numId="14">
    <w:abstractNumId w:val="37"/>
  </w:num>
  <w:num w:numId="15">
    <w:abstractNumId w:val="17"/>
  </w:num>
  <w:num w:numId="16">
    <w:abstractNumId w:val="15"/>
  </w:num>
  <w:num w:numId="17">
    <w:abstractNumId w:val="3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32"/>
  </w:num>
  <w:num w:numId="33">
    <w:abstractNumId w:val="4"/>
  </w:num>
  <w:num w:numId="34">
    <w:abstractNumId w:val="8"/>
  </w:num>
  <w:num w:numId="35">
    <w:abstractNumId w:val="5"/>
  </w:num>
  <w:num w:numId="36">
    <w:abstractNumId w:val="30"/>
  </w:num>
  <w:num w:numId="37">
    <w:abstractNumId w:val="31"/>
  </w:num>
  <w:num w:numId="38">
    <w:abstractNumId w:val="1"/>
  </w:num>
  <w:num w:numId="39">
    <w:abstractNumId w:val="6"/>
  </w:num>
  <w:num w:numId="40">
    <w:abstractNumId w:val="1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 style="mso-position-horizontal-relative:margin;mso-position-vertical-relative:margin" fillcolor="white">
      <v:fill color="white"/>
      <v:shadow on="t" opacity="52429f"/>
      <o:colormru v:ext="edit" colors="#030"/>
      <o:colormenu v:ext="edit" strokecolor="none" shadowcolor="none [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86785"/>
    <w:rsid w:val="000931E4"/>
    <w:rsid w:val="000A6956"/>
    <w:rsid w:val="000B33B3"/>
    <w:rsid w:val="000B629C"/>
    <w:rsid w:val="000C0A3C"/>
    <w:rsid w:val="000F0CC1"/>
    <w:rsid w:val="0013133E"/>
    <w:rsid w:val="001452DE"/>
    <w:rsid w:val="00146859"/>
    <w:rsid w:val="001506D9"/>
    <w:rsid w:val="0017383F"/>
    <w:rsid w:val="0018615E"/>
    <w:rsid w:val="00192977"/>
    <w:rsid w:val="00197BBF"/>
    <w:rsid w:val="001A7F29"/>
    <w:rsid w:val="001B0CCA"/>
    <w:rsid w:val="001B4674"/>
    <w:rsid w:val="001B50E6"/>
    <w:rsid w:val="001C37C2"/>
    <w:rsid w:val="001C5459"/>
    <w:rsid w:val="001D214C"/>
    <w:rsid w:val="001D3A98"/>
    <w:rsid w:val="001D76D8"/>
    <w:rsid w:val="001E7D64"/>
    <w:rsid w:val="001F1CBE"/>
    <w:rsid w:val="002024CA"/>
    <w:rsid w:val="00205E11"/>
    <w:rsid w:val="00215C5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7479A"/>
    <w:rsid w:val="0029045F"/>
    <w:rsid w:val="00294F5B"/>
    <w:rsid w:val="002A1D4D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601AA"/>
    <w:rsid w:val="00363E9D"/>
    <w:rsid w:val="00394046"/>
    <w:rsid w:val="00394575"/>
    <w:rsid w:val="003A282B"/>
    <w:rsid w:val="003A42BD"/>
    <w:rsid w:val="003B31B4"/>
    <w:rsid w:val="003B7DFE"/>
    <w:rsid w:val="003C08EB"/>
    <w:rsid w:val="003C18FC"/>
    <w:rsid w:val="003C20E0"/>
    <w:rsid w:val="003D1CC5"/>
    <w:rsid w:val="003D3040"/>
    <w:rsid w:val="003D4A4E"/>
    <w:rsid w:val="003D5462"/>
    <w:rsid w:val="003E5144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42C4"/>
    <w:rsid w:val="004619CF"/>
    <w:rsid w:val="0046252D"/>
    <w:rsid w:val="00466B5F"/>
    <w:rsid w:val="00470423"/>
    <w:rsid w:val="004800CE"/>
    <w:rsid w:val="00482FFE"/>
    <w:rsid w:val="004949E0"/>
    <w:rsid w:val="004A7686"/>
    <w:rsid w:val="004B0F9F"/>
    <w:rsid w:val="004F4209"/>
    <w:rsid w:val="00507DA1"/>
    <w:rsid w:val="005118DA"/>
    <w:rsid w:val="00526F6E"/>
    <w:rsid w:val="005408C7"/>
    <w:rsid w:val="00542197"/>
    <w:rsid w:val="00547816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605CEB"/>
    <w:rsid w:val="00611501"/>
    <w:rsid w:val="00630BE2"/>
    <w:rsid w:val="00650455"/>
    <w:rsid w:val="0065112B"/>
    <w:rsid w:val="00652709"/>
    <w:rsid w:val="0065484F"/>
    <w:rsid w:val="00663555"/>
    <w:rsid w:val="00683064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3356"/>
    <w:rsid w:val="00745385"/>
    <w:rsid w:val="0076046B"/>
    <w:rsid w:val="00762F34"/>
    <w:rsid w:val="00780ED4"/>
    <w:rsid w:val="0078343F"/>
    <w:rsid w:val="007A3142"/>
    <w:rsid w:val="007A47C2"/>
    <w:rsid w:val="007B02AD"/>
    <w:rsid w:val="007D4FC7"/>
    <w:rsid w:val="007E0856"/>
    <w:rsid w:val="007F048B"/>
    <w:rsid w:val="007F16CD"/>
    <w:rsid w:val="007F501B"/>
    <w:rsid w:val="00800D6C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E6AA9"/>
    <w:rsid w:val="00905546"/>
    <w:rsid w:val="0091671A"/>
    <w:rsid w:val="00933865"/>
    <w:rsid w:val="009402E6"/>
    <w:rsid w:val="009665F0"/>
    <w:rsid w:val="00977A42"/>
    <w:rsid w:val="0098368F"/>
    <w:rsid w:val="00986411"/>
    <w:rsid w:val="00990626"/>
    <w:rsid w:val="009D07B8"/>
    <w:rsid w:val="009D1F80"/>
    <w:rsid w:val="009E7CA1"/>
    <w:rsid w:val="009F0FEF"/>
    <w:rsid w:val="009F301B"/>
    <w:rsid w:val="009F30C4"/>
    <w:rsid w:val="009F68DD"/>
    <w:rsid w:val="009F7875"/>
    <w:rsid w:val="00A039E4"/>
    <w:rsid w:val="00A06DD5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2895"/>
    <w:rsid w:val="00A43746"/>
    <w:rsid w:val="00A45CE6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6CFD"/>
    <w:rsid w:val="00AE3858"/>
    <w:rsid w:val="00AF4D06"/>
    <w:rsid w:val="00B0057F"/>
    <w:rsid w:val="00B00FCE"/>
    <w:rsid w:val="00B20C94"/>
    <w:rsid w:val="00B37F9C"/>
    <w:rsid w:val="00B4385A"/>
    <w:rsid w:val="00B65704"/>
    <w:rsid w:val="00B70033"/>
    <w:rsid w:val="00B70CBE"/>
    <w:rsid w:val="00B82948"/>
    <w:rsid w:val="00B84A77"/>
    <w:rsid w:val="00B96B92"/>
    <w:rsid w:val="00BA0C34"/>
    <w:rsid w:val="00BC496C"/>
    <w:rsid w:val="00BD2FA8"/>
    <w:rsid w:val="00BD549C"/>
    <w:rsid w:val="00BD7CBD"/>
    <w:rsid w:val="00C034B8"/>
    <w:rsid w:val="00C152A5"/>
    <w:rsid w:val="00C234E1"/>
    <w:rsid w:val="00C25446"/>
    <w:rsid w:val="00C46930"/>
    <w:rsid w:val="00C53EBA"/>
    <w:rsid w:val="00C57C72"/>
    <w:rsid w:val="00C628D7"/>
    <w:rsid w:val="00C65253"/>
    <w:rsid w:val="00C660B0"/>
    <w:rsid w:val="00C72283"/>
    <w:rsid w:val="00C737A7"/>
    <w:rsid w:val="00C763FF"/>
    <w:rsid w:val="00C85E93"/>
    <w:rsid w:val="00C876DE"/>
    <w:rsid w:val="00CA3711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4371D"/>
    <w:rsid w:val="00D43730"/>
    <w:rsid w:val="00D46A16"/>
    <w:rsid w:val="00D63051"/>
    <w:rsid w:val="00D745D0"/>
    <w:rsid w:val="00D74C57"/>
    <w:rsid w:val="00D75499"/>
    <w:rsid w:val="00D81950"/>
    <w:rsid w:val="00D87200"/>
    <w:rsid w:val="00D935E8"/>
    <w:rsid w:val="00DA6E90"/>
    <w:rsid w:val="00DC108D"/>
    <w:rsid w:val="00DC783D"/>
    <w:rsid w:val="00DD0B3D"/>
    <w:rsid w:val="00DD1720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141FE"/>
    <w:rsid w:val="00E24F8D"/>
    <w:rsid w:val="00E306B4"/>
    <w:rsid w:val="00E32A8B"/>
    <w:rsid w:val="00E40A2F"/>
    <w:rsid w:val="00E468C3"/>
    <w:rsid w:val="00E56B1B"/>
    <w:rsid w:val="00E61C82"/>
    <w:rsid w:val="00E64470"/>
    <w:rsid w:val="00E701CD"/>
    <w:rsid w:val="00E739D3"/>
    <w:rsid w:val="00E750F9"/>
    <w:rsid w:val="00E84977"/>
    <w:rsid w:val="00E91E4E"/>
    <w:rsid w:val="00EA72E8"/>
    <w:rsid w:val="00EB23CB"/>
    <w:rsid w:val="00EB7F9C"/>
    <w:rsid w:val="00EC1BEB"/>
    <w:rsid w:val="00EC2E37"/>
    <w:rsid w:val="00EC6726"/>
    <w:rsid w:val="00ED0DFE"/>
    <w:rsid w:val="00ED6885"/>
    <w:rsid w:val="00ED6E47"/>
    <w:rsid w:val="00EE0566"/>
    <w:rsid w:val="00F163D8"/>
    <w:rsid w:val="00F30BDA"/>
    <w:rsid w:val="00F45DFF"/>
    <w:rsid w:val="00F45F03"/>
    <w:rsid w:val="00F46560"/>
    <w:rsid w:val="00F521CE"/>
    <w:rsid w:val="00F57327"/>
    <w:rsid w:val="00F5781E"/>
    <w:rsid w:val="00F57AD4"/>
    <w:rsid w:val="00F618E3"/>
    <w:rsid w:val="00F767AA"/>
    <w:rsid w:val="00F827AC"/>
    <w:rsid w:val="00F85037"/>
    <w:rsid w:val="00F854D9"/>
    <w:rsid w:val="00F9190A"/>
    <w:rsid w:val="00F96181"/>
    <w:rsid w:val="00F97963"/>
    <w:rsid w:val="00FA359C"/>
    <w:rsid w:val="00FB0A1B"/>
    <w:rsid w:val="00FD18C9"/>
    <w:rsid w:val="00FE7988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position-horizontal-relative:margin;mso-position-vertical-relative:margin" fillcolor="white">
      <v:fill color="white"/>
      <v:shadow on="t" opacity="52429f"/>
      <o:colormru v:ext="edit" colors="#030"/>
      <o:colormenu v:ext="edit" strokecolor="none" shadowcolor="none [2]"/>
    </o:shapedefaults>
    <o:shapelayout v:ext="edit">
      <o:idmap v:ext="edit" data="2"/>
      <o:regrouptable v:ext="edit">
        <o:entry new="1" old="0"/>
        <o:entry new="2" old="1"/>
        <o:entry new="3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F45F0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3F49-3AAA-4FB2-A496-EE343E2B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2904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</cp:lastModifiedBy>
  <cp:revision>2</cp:revision>
  <cp:lastPrinted>2017-08-23T13:15:00Z</cp:lastPrinted>
  <dcterms:created xsi:type="dcterms:W3CDTF">2017-08-23T13:16:00Z</dcterms:created>
  <dcterms:modified xsi:type="dcterms:W3CDTF">2017-08-23T13:16:00Z</dcterms:modified>
</cp:coreProperties>
</file>